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E8731" w14:textId="77777777" w:rsidR="000656B9" w:rsidRDefault="000656B9">
      <w:pPr>
        <w:spacing w:before="3" w:line="190" w:lineRule="auto"/>
        <w:rPr>
          <w:sz w:val="19"/>
          <w:szCs w:val="19"/>
        </w:rPr>
      </w:pPr>
    </w:p>
    <w:p w14:paraId="57156DEF" w14:textId="77777777" w:rsidR="000656B9" w:rsidRDefault="000656B9">
      <w:pPr>
        <w:pBdr>
          <w:top w:val="nil"/>
          <w:left w:val="nil"/>
          <w:bottom w:val="single" w:sz="12" w:space="1" w:color="000000"/>
          <w:right w:val="nil"/>
          <w:between w:val="nil"/>
        </w:pBdr>
        <w:jc w:val="center"/>
        <w:rPr>
          <w:rFonts w:ascii="Arial" w:eastAsia="Arial" w:hAnsi="Arial" w:cs="Arial"/>
          <w:color w:val="000000"/>
        </w:rPr>
      </w:pPr>
    </w:p>
    <w:p w14:paraId="6C274037" w14:textId="77777777" w:rsidR="000656B9" w:rsidRDefault="000656B9">
      <w:pPr>
        <w:pBdr>
          <w:top w:val="nil"/>
          <w:left w:val="nil"/>
          <w:bottom w:val="nil"/>
          <w:right w:val="nil"/>
          <w:between w:val="nil"/>
        </w:pBdr>
        <w:ind w:hanging="361"/>
        <w:rPr>
          <w:rFonts w:ascii="Arial" w:eastAsia="Arial" w:hAnsi="Arial" w:cs="Arial"/>
          <w:color w:val="000000"/>
        </w:rPr>
      </w:pPr>
    </w:p>
    <w:p w14:paraId="38D76861" w14:textId="77777777" w:rsidR="000656B9" w:rsidRDefault="00E13946">
      <w:pPr>
        <w:pBdr>
          <w:top w:val="nil"/>
          <w:left w:val="nil"/>
          <w:bottom w:val="nil"/>
          <w:right w:val="nil"/>
          <w:between w:val="nil"/>
        </w:pBdr>
        <w:ind w:hanging="361"/>
        <w:jc w:val="center"/>
        <w:rPr>
          <w:rFonts w:ascii="Arial" w:eastAsia="Arial" w:hAnsi="Arial" w:cs="Arial"/>
          <w:b/>
          <w:bCs/>
          <w:color w:val="000000"/>
          <w:sz w:val="36"/>
          <w:szCs w:val="36"/>
        </w:rPr>
      </w:pPr>
      <w:r>
        <w:rPr>
          <w:rFonts w:ascii="Arial" w:eastAsia="Arial" w:hAnsi="Arial" w:cs="Arial"/>
          <w:b/>
          <w:bCs/>
          <w:color w:val="000000"/>
          <w:sz w:val="36"/>
          <w:szCs w:val="36"/>
        </w:rPr>
        <w:t>BERRY SMITH LLP</w:t>
      </w:r>
    </w:p>
    <w:p w14:paraId="3ACC2861" w14:textId="77777777" w:rsidR="000656B9" w:rsidRDefault="000656B9">
      <w:pPr>
        <w:pBdr>
          <w:top w:val="nil"/>
          <w:left w:val="nil"/>
          <w:bottom w:val="nil"/>
          <w:right w:val="nil"/>
          <w:between w:val="nil"/>
        </w:pBdr>
        <w:ind w:hanging="361"/>
        <w:jc w:val="center"/>
        <w:rPr>
          <w:rFonts w:ascii="Arial" w:eastAsia="Arial" w:hAnsi="Arial" w:cs="Arial"/>
          <w:b/>
          <w:bCs/>
          <w:color w:val="000000"/>
        </w:rPr>
      </w:pPr>
    </w:p>
    <w:p w14:paraId="4535F498" w14:textId="77777777" w:rsidR="000656B9" w:rsidRDefault="00E13946">
      <w:pPr>
        <w:pBdr>
          <w:top w:val="nil"/>
          <w:left w:val="nil"/>
          <w:bottom w:val="nil"/>
          <w:right w:val="nil"/>
          <w:between w:val="nil"/>
        </w:pBdr>
        <w:ind w:hanging="361"/>
        <w:jc w:val="center"/>
        <w:rPr>
          <w:rFonts w:ascii="Arial" w:eastAsia="Arial" w:hAnsi="Arial" w:cs="Arial"/>
          <w:b/>
          <w:bCs/>
          <w:color w:val="000000"/>
          <w:sz w:val="36"/>
          <w:szCs w:val="36"/>
        </w:rPr>
      </w:pPr>
      <w:r>
        <w:rPr>
          <w:rFonts w:ascii="Arial" w:eastAsia="Arial" w:hAnsi="Arial" w:cs="Arial"/>
          <w:b/>
          <w:bCs/>
          <w:color w:val="000000"/>
          <w:sz w:val="36"/>
          <w:szCs w:val="36"/>
        </w:rPr>
        <w:t>GDPR CANDIDATE PRIVACY NOTICE (UK)</w:t>
      </w:r>
    </w:p>
    <w:p w14:paraId="41F53F83" w14:textId="77777777" w:rsidR="000656B9" w:rsidRDefault="000656B9">
      <w:pPr>
        <w:pBdr>
          <w:top w:val="nil"/>
          <w:left w:val="nil"/>
          <w:bottom w:val="nil"/>
          <w:right w:val="nil"/>
          <w:between w:val="nil"/>
        </w:pBdr>
        <w:ind w:hanging="361"/>
        <w:jc w:val="center"/>
        <w:rPr>
          <w:rFonts w:ascii="Arial" w:eastAsia="Arial" w:hAnsi="Arial" w:cs="Arial"/>
          <w:b/>
          <w:bCs/>
          <w:color w:val="000000"/>
        </w:rPr>
      </w:pPr>
    </w:p>
    <w:p w14:paraId="78926BB0" w14:textId="2AB7F9F5" w:rsidR="000656B9" w:rsidRDefault="00E13946">
      <w:pPr>
        <w:pBdr>
          <w:top w:val="nil"/>
          <w:left w:val="nil"/>
          <w:bottom w:val="nil"/>
          <w:right w:val="nil"/>
          <w:between w:val="nil"/>
        </w:pBdr>
        <w:ind w:hanging="361"/>
        <w:jc w:val="center"/>
        <w:rPr>
          <w:rFonts w:ascii="Arial" w:eastAsia="Arial" w:hAnsi="Arial" w:cs="Arial"/>
          <w:b/>
          <w:bCs/>
          <w:color w:val="000000"/>
        </w:rPr>
      </w:pPr>
      <w:r>
        <w:rPr>
          <w:rFonts w:ascii="Arial" w:eastAsia="Arial" w:hAnsi="Arial" w:cs="Arial"/>
          <w:b/>
          <w:bCs/>
          <w:color w:val="000000"/>
        </w:rPr>
        <w:t>J</w:t>
      </w:r>
      <w:r w:rsidR="00AB305F">
        <w:rPr>
          <w:rFonts w:ascii="Arial" w:eastAsia="Arial" w:hAnsi="Arial" w:cs="Arial"/>
          <w:b/>
          <w:bCs/>
          <w:color w:val="000000"/>
        </w:rPr>
        <w:t>une</w:t>
      </w:r>
      <w:r>
        <w:rPr>
          <w:rFonts w:ascii="Arial" w:eastAsia="Arial" w:hAnsi="Arial" w:cs="Arial"/>
          <w:b/>
          <w:bCs/>
          <w:color w:val="000000"/>
        </w:rPr>
        <w:t xml:space="preserve"> 2026</w:t>
      </w:r>
    </w:p>
    <w:p w14:paraId="243A3CBE" w14:textId="77777777" w:rsidR="000656B9" w:rsidRDefault="00E13946">
      <w:pPr>
        <w:pBdr>
          <w:top w:val="nil"/>
          <w:left w:val="nil"/>
          <w:bottom w:val="nil"/>
          <w:right w:val="nil"/>
          <w:between w:val="nil"/>
        </w:pBdr>
        <w:ind w:hanging="361"/>
        <w:jc w:val="center"/>
        <w:rPr>
          <w:rFonts w:ascii="Arial" w:eastAsia="Arial" w:hAnsi="Arial" w:cs="Arial"/>
          <w:b/>
          <w:bCs/>
          <w:color w:val="000000"/>
        </w:rPr>
      </w:pPr>
      <w:r>
        <w:rPr>
          <w:rFonts w:ascii="Arial" w:eastAsia="Arial" w:hAnsi="Arial" w:cs="Arial"/>
          <w:b/>
          <w:bCs/>
          <w:color w:val="000000"/>
        </w:rPr>
        <w:t>________________________________________________________________________</w:t>
      </w:r>
    </w:p>
    <w:p w14:paraId="69391DF6" w14:textId="77777777" w:rsidR="000656B9" w:rsidRDefault="000656B9">
      <w:pPr>
        <w:pBdr>
          <w:top w:val="nil"/>
          <w:left w:val="nil"/>
          <w:bottom w:val="nil"/>
          <w:right w:val="nil"/>
          <w:between w:val="nil"/>
        </w:pBdr>
        <w:rPr>
          <w:rFonts w:ascii="Arial" w:eastAsia="Arial" w:hAnsi="Arial" w:cs="Arial"/>
          <w:b/>
          <w:bCs/>
          <w:color w:val="000000"/>
        </w:rPr>
      </w:pPr>
    </w:p>
    <w:p w14:paraId="4F3F5782" w14:textId="77777777" w:rsidR="000656B9" w:rsidRDefault="000656B9">
      <w:pPr>
        <w:jc w:val="both"/>
        <w:rPr>
          <w:rFonts w:ascii="Arial" w:eastAsia="Arial" w:hAnsi="Arial" w:cs="Arial"/>
        </w:rPr>
      </w:pPr>
    </w:p>
    <w:p w14:paraId="4C0CFAB4" w14:textId="77777777" w:rsidR="000656B9" w:rsidRDefault="00E13946">
      <w:pPr>
        <w:jc w:val="both"/>
        <w:rPr>
          <w:rFonts w:ascii="Arial" w:eastAsia="Arial" w:hAnsi="Arial" w:cs="Arial"/>
        </w:rPr>
      </w:pPr>
      <w:r>
        <w:rPr>
          <w:rFonts w:ascii="Arial" w:eastAsia="Arial" w:hAnsi="Arial" w:cs="Arial"/>
          <w:u w:val="single"/>
        </w:rPr>
        <w:t>Contents</w:t>
      </w:r>
      <w:r>
        <w:rPr>
          <w:rFonts w:ascii="Arial" w:eastAsia="Arial" w:hAnsi="Arial" w:cs="Arial"/>
        </w:rPr>
        <w:t>:</w:t>
      </w:r>
    </w:p>
    <w:p w14:paraId="28FABB7C" w14:textId="77777777" w:rsidR="000656B9" w:rsidRDefault="000656B9">
      <w:pPr>
        <w:jc w:val="both"/>
        <w:rPr>
          <w:rFonts w:ascii="Arial" w:eastAsia="Arial" w:hAnsi="Arial" w:cs="Arial"/>
        </w:rPr>
      </w:pPr>
    </w:p>
    <w:p w14:paraId="35F753B2" w14:textId="77777777" w:rsidR="000656B9" w:rsidRDefault="00E13946">
      <w:pPr>
        <w:spacing w:after="120"/>
        <w:jc w:val="both"/>
        <w:rPr>
          <w:rFonts w:ascii="Arial" w:eastAsia="Arial" w:hAnsi="Arial" w:cs="Arial"/>
        </w:rPr>
      </w:pPr>
      <w:r>
        <w:rPr>
          <w:rFonts w:ascii="Arial" w:eastAsia="Arial" w:hAnsi="Arial" w:cs="Arial"/>
        </w:rPr>
        <w:t>What is the purpose of this document?</w:t>
      </w:r>
    </w:p>
    <w:p w14:paraId="6C52B0B9" w14:textId="77777777" w:rsidR="000656B9" w:rsidRDefault="00E13946">
      <w:pPr>
        <w:spacing w:after="120"/>
        <w:jc w:val="both"/>
        <w:rPr>
          <w:rFonts w:ascii="Arial" w:eastAsia="Arial" w:hAnsi="Arial" w:cs="Arial"/>
        </w:rPr>
      </w:pPr>
      <w:r>
        <w:rPr>
          <w:rFonts w:ascii="Arial" w:eastAsia="Arial" w:hAnsi="Arial" w:cs="Arial"/>
        </w:rPr>
        <w:t>Data Protection Principles</w:t>
      </w:r>
    </w:p>
    <w:p w14:paraId="3B5299FA" w14:textId="77777777" w:rsidR="000656B9" w:rsidRDefault="00E13946">
      <w:pPr>
        <w:spacing w:after="120"/>
        <w:jc w:val="both"/>
        <w:rPr>
          <w:rFonts w:ascii="Arial" w:eastAsia="Arial" w:hAnsi="Arial" w:cs="Arial"/>
        </w:rPr>
      </w:pPr>
      <w:r>
        <w:rPr>
          <w:rFonts w:ascii="Arial" w:eastAsia="Arial" w:hAnsi="Arial" w:cs="Arial"/>
        </w:rPr>
        <w:t>The kind of information we hold about you</w:t>
      </w:r>
    </w:p>
    <w:p w14:paraId="6AE9CD88" w14:textId="77777777" w:rsidR="000656B9" w:rsidRDefault="00E13946">
      <w:pPr>
        <w:spacing w:after="120"/>
        <w:jc w:val="both"/>
        <w:rPr>
          <w:rFonts w:ascii="Arial" w:eastAsia="Arial" w:hAnsi="Arial" w:cs="Arial"/>
        </w:rPr>
      </w:pPr>
      <w:r>
        <w:rPr>
          <w:rFonts w:ascii="Arial" w:eastAsia="Arial" w:hAnsi="Arial" w:cs="Arial"/>
        </w:rPr>
        <w:t>How is your personal information collected?</w:t>
      </w:r>
    </w:p>
    <w:p w14:paraId="267EBFB6" w14:textId="77777777" w:rsidR="000656B9" w:rsidRDefault="00E13946">
      <w:pPr>
        <w:spacing w:after="120"/>
        <w:jc w:val="both"/>
        <w:rPr>
          <w:rFonts w:ascii="Arial" w:eastAsia="Arial" w:hAnsi="Arial" w:cs="Arial"/>
        </w:rPr>
      </w:pPr>
      <w:r>
        <w:rPr>
          <w:rFonts w:ascii="Arial" w:eastAsia="Arial" w:hAnsi="Arial" w:cs="Arial"/>
        </w:rPr>
        <w:t>How will we use the information about you?</w:t>
      </w:r>
    </w:p>
    <w:p w14:paraId="678D72C5" w14:textId="77777777" w:rsidR="000656B9" w:rsidRDefault="00E13946">
      <w:pPr>
        <w:spacing w:after="120"/>
        <w:jc w:val="both"/>
        <w:rPr>
          <w:rFonts w:ascii="Arial" w:eastAsia="Arial" w:hAnsi="Arial" w:cs="Arial"/>
        </w:rPr>
      </w:pPr>
      <w:r>
        <w:rPr>
          <w:rFonts w:ascii="Arial" w:eastAsia="Arial" w:hAnsi="Arial" w:cs="Arial"/>
        </w:rPr>
        <w:t>If you fail to provide the personal information</w:t>
      </w:r>
    </w:p>
    <w:p w14:paraId="3878DE9C" w14:textId="77777777" w:rsidR="000656B9" w:rsidRDefault="00E13946">
      <w:pPr>
        <w:spacing w:after="120"/>
        <w:jc w:val="both"/>
        <w:rPr>
          <w:rFonts w:ascii="Arial" w:eastAsia="Arial" w:hAnsi="Arial" w:cs="Arial"/>
        </w:rPr>
      </w:pPr>
      <w:r>
        <w:rPr>
          <w:rFonts w:ascii="Arial" w:eastAsia="Arial" w:hAnsi="Arial" w:cs="Arial"/>
        </w:rPr>
        <w:t>How we use particularly sensitive information</w:t>
      </w:r>
    </w:p>
    <w:p w14:paraId="1000E7DB" w14:textId="77777777" w:rsidR="000656B9" w:rsidRDefault="00E13946">
      <w:pPr>
        <w:spacing w:after="120"/>
        <w:jc w:val="both"/>
        <w:rPr>
          <w:rFonts w:ascii="Arial" w:eastAsia="Arial" w:hAnsi="Arial" w:cs="Arial"/>
        </w:rPr>
      </w:pPr>
      <w:r>
        <w:rPr>
          <w:rFonts w:ascii="Arial" w:eastAsia="Arial" w:hAnsi="Arial" w:cs="Arial"/>
        </w:rPr>
        <w:t>Information about criminal convictions</w:t>
      </w:r>
    </w:p>
    <w:p w14:paraId="0DCB8697" w14:textId="77777777" w:rsidR="000656B9" w:rsidRDefault="00E13946">
      <w:pPr>
        <w:spacing w:after="120"/>
        <w:jc w:val="both"/>
        <w:rPr>
          <w:rFonts w:ascii="Arial" w:eastAsia="Arial" w:hAnsi="Arial" w:cs="Arial"/>
        </w:rPr>
      </w:pPr>
      <w:r>
        <w:rPr>
          <w:rFonts w:ascii="Arial" w:eastAsia="Arial" w:hAnsi="Arial" w:cs="Arial"/>
        </w:rPr>
        <w:t>Automated Decision-Making</w:t>
      </w:r>
    </w:p>
    <w:p w14:paraId="53F71403" w14:textId="77777777" w:rsidR="000656B9" w:rsidRDefault="00E13946">
      <w:pPr>
        <w:spacing w:after="120"/>
        <w:jc w:val="both"/>
        <w:rPr>
          <w:rFonts w:ascii="Arial" w:eastAsia="Arial" w:hAnsi="Arial" w:cs="Arial"/>
        </w:rPr>
      </w:pPr>
      <w:r>
        <w:rPr>
          <w:rFonts w:ascii="Arial" w:eastAsia="Arial" w:hAnsi="Arial" w:cs="Arial"/>
        </w:rPr>
        <w:t>Data Sharing</w:t>
      </w:r>
    </w:p>
    <w:p w14:paraId="48C7AA08" w14:textId="77777777" w:rsidR="000656B9" w:rsidRDefault="00E13946">
      <w:pPr>
        <w:spacing w:after="120"/>
        <w:jc w:val="both"/>
        <w:rPr>
          <w:rFonts w:ascii="Arial" w:eastAsia="Arial" w:hAnsi="Arial" w:cs="Arial"/>
        </w:rPr>
      </w:pPr>
      <w:r>
        <w:rPr>
          <w:rFonts w:ascii="Arial" w:eastAsia="Arial" w:hAnsi="Arial" w:cs="Arial"/>
        </w:rPr>
        <w:t>Data Security</w:t>
      </w:r>
    </w:p>
    <w:p w14:paraId="2ED2C0CF" w14:textId="77777777" w:rsidR="000656B9" w:rsidRDefault="00E13946">
      <w:pPr>
        <w:spacing w:after="120"/>
        <w:jc w:val="both"/>
        <w:rPr>
          <w:rFonts w:ascii="Arial" w:eastAsia="Arial" w:hAnsi="Arial" w:cs="Arial"/>
        </w:rPr>
      </w:pPr>
      <w:r>
        <w:rPr>
          <w:rFonts w:ascii="Arial" w:eastAsia="Arial" w:hAnsi="Arial" w:cs="Arial"/>
        </w:rPr>
        <w:t>Data Retention</w:t>
      </w:r>
    </w:p>
    <w:p w14:paraId="663B9F1C" w14:textId="77777777" w:rsidR="000656B9" w:rsidRDefault="00E13946">
      <w:pPr>
        <w:spacing w:after="120"/>
        <w:jc w:val="both"/>
        <w:rPr>
          <w:rFonts w:ascii="Arial" w:eastAsia="Arial" w:hAnsi="Arial" w:cs="Arial"/>
        </w:rPr>
      </w:pPr>
      <w:r>
        <w:rPr>
          <w:rFonts w:ascii="Arial" w:eastAsia="Arial" w:hAnsi="Arial" w:cs="Arial"/>
        </w:rPr>
        <w:t>Rights of Access, Correction, Erasure and Restriction</w:t>
      </w:r>
    </w:p>
    <w:p w14:paraId="1853F42E" w14:textId="77777777" w:rsidR="000656B9" w:rsidRDefault="00E13946">
      <w:pPr>
        <w:spacing w:after="120"/>
        <w:jc w:val="both"/>
        <w:rPr>
          <w:rFonts w:ascii="Arial" w:eastAsia="Arial" w:hAnsi="Arial" w:cs="Arial"/>
        </w:rPr>
      </w:pPr>
      <w:r>
        <w:rPr>
          <w:rFonts w:ascii="Arial" w:eastAsia="Arial" w:hAnsi="Arial" w:cs="Arial"/>
        </w:rPr>
        <w:t>Right to withdraw consent</w:t>
      </w:r>
    </w:p>
    <w:p w14:paraId="67CB379D" w14:textId="77777777" w:rsidR="000656B9" w:rsidRDefault="00E13946">
      <w:pPr>
        <w:spacing w:after="120"/>
        <w:jc w:val="both"/>
        <w:rPr>
          <w:rFonts w:ascii="Arial" w:eastAsia="Arial" w:hAnsi="Arial" w:cs="Arial"/>
        </w:rPr>
      </w:pPr>
      <w:r>
        <w:rPr>
          <w:rFonts w:ascii="Arial" w:eastAsia="Arial" w:hAnsi="Arial" w:cs="Arial"/>
        </w:rPr>
        <w:t>Data Protection Manager</w:t>
      </w:r>
    </w:p>
    <w:p w14:paraId="7A2176FF" w14:textId="77777777" w:rsidR="000656B9" w:rsidRDefault="000656B9">
      <w:pPr>
        <w:jc w:val="both"/>
        <w:rPr>
          <w:rFonts w:ascii="Arial" w:eastAsia="Arial" w:hAnsi="Arial" w:cs="Arial"/>
        </w:rPr>
      </w:pPr>
    </w:p>
    <w:p w14:paraId="70DF033A" w14:textId="77777777" w:rsidR="000656B9" w:rsidRDefault="00E13946">
      <w:pPr>
        <w:rPr>
          <w:rFonts w:ascii="Arial" w:eastAsia="Arial" w:hAnsi="Arial" w:cs="Arial"/>
        </w:rPr>
      </w:pPr>
      <w:r>
        <w:br w:type="page"/>
      </w:r>
    </w:p>
    <w:p w14:paraId="368BCC2B"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WHAT IS THE PURPOSE OF THIS DOCUMENT?</w:t>
      </w:r>
    </w:p>
    <w:p w14:paraId="2C247074" w14:textId="77777777" w:rsidR="000656B9" w:rsidRDefault="000656B9">
      <w:pPr>
        <w:jc w:val="both"/>
        <w:rPr>
          <w:rFonts w:ascii="Arial" w:eastAsia="Arial" w:hAnsi="Arial" w:cs="Arial"/>
        </w:rPr>
      </w:pPr>
    </w:p>
    <w:p w14:paraId="0CFADC06"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b/>
          <w:bCs/>
          <w:color w:val="000000"/>
        </w:rPr>
        <w:t xml:space="preserve">Berry Smith LLP </w:t>
      </w:r>
      <w:r>
        <w:rPr>
          <w:rFonts w:ascii="Arial" w:eastAsia="Arial" w:hAnsi="Arial" w:cs="Arial"/>
          <w:color w:val="000000"/>
        </w:rPr>
        <w:t>is a "data controller". This means that we are responsible for deciding how we hold and use personal information about you. You are being sent a copy of this privacy notice because you are applying for work with us (whether as an employee, worker or contractor). It makes you aware of how and why your personal data will be used, namely for the purposes of the recruitment exercise, and how long it will usually be retained for. It provides you with certain information that must be provided under the General Data Protection Regulation (</w:t>
      </w:r>
      <w:r>
        <w:rPr>
          <w:rFonts w:ascii="Arial" w:eastAsia="Arial" w:hAnsi="Arial" w:cs="Arial"/>
          <w:i/>
          <w:iCs/>
          <w:color w:val="000000"/>
        </w:rPr>
        <w:t>(EU) 2016/679</w:t>
      </w:r>
      <w:r>
        <w:rPr>
          <w:rFonts w:ascii="Arial" w:eastAsia="Arial" w:hAnsi="Arial" w:cs="Arial"/>
          <w:color w:val="000000"/>
        </w:rPr>
        <w:t>) (GDPR).</w:t>
      </w:r>
    </w:p>
    <w:p w14:paraId="0ED78968" w14:textId="77777777" w:rsidR="000656B9" w:rsidRDefault="000656B9">
      <w:pPr>
        <w:jc w:val="both"/>
        <w:rPr>
          <w:rFonts w:ascii="Arial" w:eastAsia="Arial" w:hAnsi="Arial" w:cs="Arial"/>
        </w:rPr>
      </w:pPr>
    </w:p>
    <w:p w14:paraId="7DBF093C"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DATA PROTECTION PRINCIPLES</w:t>
      </w:r>
    </w:p>
    <w:p w14:paraId="24D23451" w14:textId="77777777" w:rsidR="000656B9" w:rsidRDefault="000656B9">
      <w:pPr>
        <w:jc w:val="both"/>
        <w:rPr>
          <w:rFonts w:ascii="Arial" w:eastAsia="Arial" w:hAnsi="Arial" w:cs="Arial"/>
        </w:rPr>
      </w:pPr>
    </w:p>
    <w:p w14:paraId="2F2DC219"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will comply with data protection law and principles, which means that your data will be:</w:t>
      </w:r>
    </w:p>
    <w:p w14:paraId="097BF52E" w14:textId="77777777" w:rsidR="000656B9" w:rsidRDefault="000656B9">
      <w:pPr>
        <w:jc w:val="both"/>
        <w:rPr>
          <w:rFonts w:ascii="Arial" w:eastAsia="Arial" w:hAnsi="Arial" w:cs="Arial"/>
        </w:rPr>
      </w:pPr>
    </w:p>
    <w:p w14:paraId="73798CBF"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used lawfully, fairly and in a transparent way;</w:t>
      </w:r>
    </w:p>
    <w:p w14:paraId="19196D95" w14:textId="77777777" w:rsidR="000656B9" w:rsidRDefault="000656B9">
      <w:pPr>
        <w:ind w:left="1440" w:hanging="720"/>
        <w:jc w:val="both"/>
        <w:rPr>
          <w:rFonts w:ascii="Arial" w:eastAsia="Arial" w:hAnsi="Arial" w:cs="Arial"/>
        </w:rPr>
      </w:pPr>
    </w:p>
    <w:p w14:paraId="7F8D99B5"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collected only for valid purposes that we have clearly explained to you and not used in any way that is incompatible with those purposes;</w:t>
      </w:r>
    </w:p>
    <w:p w14:paraId="764EB7E0"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44F107C8"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relevant to the purposes we have told you about and limited only to those purposes;</w:t>
      </w:r>
    </w:p>
    <w:p w14:paraId="6DC463C9"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223517F3"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accurate and kept up to date;</w:t>
      </w:r>
    </w:p>
    <w:p w14:paraId="69E4778D" w14:textId="77777777" w:rsidR="000656B9" w:rsidRDefault="000656B9">
      <w:pPr>
        <w:pBdr>
          <w:top w:val="nil"/>
          <w:left w:val="nil"/>
          <w:bottom w:val="nil"/>
          <w:right w:val="nil"/>
          <w:between w:val="nil"/>
        </w:pBdr>
        <w:ind w:left="720" w:hanging="720"/>
        <w:jc w:val="both"/>
        <w:rPr>
          <w:rFonts w:ascii="Arial" w:eastAsia="Arial" w:hAnsi="Arial" w:cs="Arial"/>
          <w:color w:val="000000"/>
        </w:rPr>
      </w:pPr>
    </w:p>
    <w:p w14:paraId="7CCB57DA"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kept only as long as necessary for the purposes we have told you about;</w:t>
      </w:r>
    </w:p>
    <w:p w14:paraId="1FF63B29"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44485C33"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kept securely.</w:t>
      </w:r>
    </w:p>
    <w:p w14:paraId="2705F53C" w14:textId="77777777" w:rsidR="000656B9" w:rsidRDefault="000656B9">
      <w:pPr>
        <w:jc w:val="both"/>
        <w:rPr>
          <w:rFonts w:ascii="Arial" w:eastAsia="Arial" w:hAnsi="Arial" w:cs="Arial"/>
        </w:rPr>
      </w:pPr>
    </w:p>
    <w:p w14:paraId="2A9DB712"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THE KIND OF INFORMATION WE HOLD ABOUT YOU</w:t>
      </w:r>
    </w:p>
    <w:p w14:paraId="7F84F0D2" w14:textId="77777777" w:rsidR="000656B9" w:rsidRDefault="000656B9">
      <w:pPr>
        <w:jc w:val="both"/>
        <w:rPr>
          <w:rFonts w:ascii="Arial" w:eastAsia="Arial" w:hAnsi="Arial" w:cs="Arial"/>
        </w:rPr>
      </w:pPr>
    </w:p>
    <w:p w14:paraId="2A17ACD7"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connection with your application for work with us, we will collect, store, and use the following categories of personal information about you:</w:t>
      </w:r>
    </w:p>
    <w:p w14:paraId="694E7404" w14:textId="77777777" w:rsidR="000656B9" w:rsidRDefault="000656B9">
      <w:pPr>
        <w:jc w:val="both"/>
        <w:rPr>
          <w:rFonts w:ascii="Arial" w:eastAsia="Arial" w:hAnsi="Arial" w:cs="Arial"/>
        </w:rPr>
      </w:pPr>
    </w:p>
    <w:p w14:paraId="01C5BB56"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information provided to us in your curriculum vitae and covering letter;</w:t>
      </w:r>
    </w:p>
    <w:p w14:paraId="19B08BB7" w14:textId="77777777" w:rsidR="000656B9" w:rsidRDefault="000656B9">
      <w:pPr>
        <w:ind w:left="1440" w:hanging="720"/>
        <w:jc w:val="both"/>
        <w:rPr>
          <w:rFonts w:ascii="Arial" w:eastAsia="Arial" w:hAnsi="Arial" w:cs="Arial"/>
        </w:rPr>
      </w:pPr>
    </w:p>
    <w:p w14:paraId="24ECAB2D"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information you have provided on our application form, including name, title, address, telephone number, personal email address, date of birth, gender, employment history and qualifications;</w:t>
      </w:r>
    </w:p>
    <w:p w14:paraId="266F909A"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210B20B7"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information you provide to us during an interview.</w:t>
      </w:r>
    </w:p>
    <w:p w14:paraId="42F2CBDF" w14:textId="77777777" w:rsidR="000656B9" w:rsidRDefault="000656B9">
      <w:pPr>
        <w:pBdr>
          <w:top w:val="nil"/>
          <w:left w:val="nil"/>
          <w:bottom w:val="nil"/>
          <w:right w:val="nil"/>
          <w:between w:val="nil"/>
        </w:pBdr>
        <w:ind w:left="2304" w:hanging="720"/>
        <w:jc w:val="both"/>
        <w:rPr>
          <w:rFonts w:ascii="Arial" w:eastAsia="Arial" w:hAnsi="Arial" w:cs="Arial"/>
          <w:color w:val="000000"/>
        </w:rPr>
      </w:pPr>
    </w:p>
    <w:p w14:paraId="7783F71C"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qualifications and exam results.</w:t>
      </w:r>
    </w:p>
    <w:p w14:paraId="1CABE9DB" w14:textId="77777777" w:rsidR="000656B9" w:rsidRDefault="000656B9">
      <w:pPr>
        <w:jc w:val="both"/>
        <w:rPr>
          <w:rFonts w:ascii="Arial" w:eastAsia="Arial" w:hAnsi="Arial" w:cs="Arial"/>
        </w:rPr>
      </w:pPr>
    </w:p>
    <w:p w14:paraId="0A3733A1"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may  also  collect,  store  and  use  the  following  types  of  more  sensitive  personal information:</w:t>
      </w:r>
    </w:p>
    <w:p w14:paraId="02C45C64" w14:textId="77777777" w:rsidR="000656B9" w:rsidRDefault="000656B9">
      <w:pPr>
        <w:jc w:val="both"/>
        <w:rPr>
          <w:rFonts w:ascii="Arial" w:eastAsia="Arial" w:hAnsi="Arial" w:cs="Arial"/>
        </w:rPr>
      </w:pPr>
    </w:p>
    <w:p w14:paraId="421924F2"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information about your race or ethnicity, religious beliefs, sexual orientation and political opinions;</w:t>
      </w:r>
    </w:p>
    <w:p w14:paraId="59AB2FBB" w14:textId="77777777" w:rsidR="000656B9" w:rsidRDefault="000656B9">
      <w:pPr>
        <w:ind w:left="1440" w:hanging="720"/>
        <w:jc w:val="both"/>
        <w:rPr>
          <w:rFonts w:ascii="Arial" w:eastAsia="Arial" w:hAnsi="Arial" w:cs="Arial"/>
        </w:rPr>
      </w:pPr>
    </w:p>
    <w:p w14:paraId="17530548"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information about your health, including any medical condition, health and sickness records;</w:t>
      </w:r>
    </w:p>
    <w:p w14:paraId="66FE67A8" w14:textId="77777777" w:rsidR="000656B9" w:rsidRDefault="000656B9">
      <w:pPr>
        <w:pBdr>
          <w:top w:val="nil"/>
          <w:left w:val="nil"/>
          <w:bottom w:val="nil"/>
          <w:right w:val="nil"/>
          <w:between w:val="nil"/>
        </w:pBdr>
        <w:ind w:left="2304" w:hanging="720"/>
        <w:jc w:val="both"/>
        <w:rPr>
          <w:rFonts w:ascii="Arial" w:eastAsia="Arial" w:hAnsi="Arial" w:cs="Arial"/>
          <w:color w:val="000000"/>
        </w:rPr>
      </w:pPr>
    </w:p>
    <w:p w14:paraId="48DB8354"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information about criminal convictions and offences.</w:t>
      </w:r>
    </w:p>
    <w:p w14:paraId="284A0B8D" w14:textId="77777777" w:rsidR="000656B9" w:rsidRDefault="000656B9">
      <w:pPr>
        <w:jc w:val="both"/>
        <w:rPr>
          <w:rFonts w:ascii="Arial" w:eastAsia="Arial" w:hAnsi="Arial" w:cs="Arial"/>
        </w:rPr>
      </w:pPr>
    </w:p>
    <w:p w14:paraId="3BA9F87D"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HOW IS YOUR PERSONAL INFORMATION COLLECTED?</w:t>
      </w:r>
    </w:p>
    <w:p w14:paraId="02AEAC34" w14:textId="77777777" w:rsidR="000656B9" w:rsidRDefault="000656B9">
      <w:pPr>
        <w:jc w:val="both"/>
        <w:rPr>
          <w:rFonts w:ascii="Arial" w:eastAsia="Arial" w:hAnsi="Arial" w:cs="Arial"/>
        </w:rPr>
      </w:pPr>
    </w:p>
    <w:p w14:paraId="021103BD"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collect personal information about candidates from the following sources:</w:t>
      </w:r>
    </w:p>
    <w:p w14:paraId="61C909A8" w14:textId="77777777" w:rsidR="000656B9" w:rsidRDefault="000656B9">
      <w:pPr>
        <w:jc w:val="both"/>
        <w:rPr>
          <w:rFonts w:ascii="Arial" w:eastAsia="Arial" w:hAnsi="Arial" w:cs="Arial"/>
        </w:rPr>
      </w:pPr>
    </w:p>
    <w:p w14:paraId="78845202"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You, the candidate.</w:t>
      </w:r>
    </w:p>
    <w:p w14:paraId="074B0314" w14:textId="77777777" w:rsidR="000656B9" w:rsidRDefault="000656B9">
      <w:pPr>
        <w:ind w:left="1440" w:right="29" w:hanging="720"/>
        <w:jc w:val="both"/>
        <w:rPr>
          <w:rFonts w:ascii="Arial" w:eastAsia="Arial" w:hAnsi="Arial" w:cs="Arial"/>
        </w:rPr>
      </w:pPr>
    </w:p>
    <w:p w14:paraId="63C1BC8D"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Recruitment agencies, from which we collect the following categories of data:</w:t>
      </w:r>
    </w:p>
    <w:p w14:paraId="1A6B6676" w14:textId="77777777" w:rsidR="000656B9" w:rsidRDefault="000656B9">
      <w:pPr>
        <w:jc w:val="both"/>
        <w:rPr>
          <w:rFonts w:ascii="Arial" w:eastAsia="Arial" w:hAnsi="Arial" w:cs="Arial"/>
        </w:rPr>
      </w:pPr>
    </w:p>
    <w:p w14:paraId="25466C4C" w14:textId="1A076488" w:rsidR="000656B9" w:rsidRDefault="00E13946">
      <w:pPr>
        <w:numPr>
          <w:ilvl w:val="1"/>
          <w:numId w:val="1"/>
        </w:numPr>
        <w:pBdr>
          <w:top w:val="nil"/>
          <w:left w:val="nil"/>
          <w:bottom w:val="nil"/>
          <w:right w:val="nil"/>
          <w:between w:val="nil"/>
        </w:pBdr>
        <w:ind w:left="2160" w:hanging="720"/>
        <w:jc w:val="both"/>
        <w:rPr>
          <w:rFonts w:ascii="Arial" w:eastAsia="Arial" w:hAnsi="Arial" w:cs="Arial"/>
          <w:color w:val="000000"/>
        </w:rPr>
      </w:pPr>
      <w:r>
        <w:rPr>
          <w:rFonts w:ascii="Arial" w:eastAsia="Arial" w:hAnsi="Arial" w:cs="Arial"/>
          <w:color w:val="000000"/>
        </w:rPr>
        <w:t>information provided in your curriculum vitae and covering letter</w:t>
      </w:r>
    </w:p>
    <w:p w14:paraId="19B578A0" w14:textId="77777777" w:rsidR="000656B9" w:rsidRDefault="000656B9">
      <w:pPr>
        <w:ind w:left="2160" w:hanging="720"/>
        <w:jc w:val="both"/>
        <w:rPr>
          <w:rFonts w:ascii="Arial" w:eastAsia="Arial" w:hAnsi="Arial" w:cs="Arial"/>
        </w:rPr>
      </w:pPr>
    </w:p>
    <w:p w14:paraId="61E163DF" w14:textId="77777777" w:rsidR="000656B9" w:rsidRDefault="00E13946">
      <w:pPr>
        <w:numPr>
          <w:ilvl w:val="1"/>
          <w:numId w:val="1"/>
        </w:numPr>
        <w:pBdr>
          <w:top w:val="nil"/>
          <w:left w:val="nil"/>
          <w:bottom w:val="nil"/>
          <w:right w:val="nil"/>
          <w:between w:val="nil"/>
        </w:pBdr>
        <w:ind w:left="2160" w:hanging="720"/>
        <w:jc w:val="both"/>
        <w:rPr>
          <w:rFonts w:ascii="Arial" w:eastAsia="Arial" w:hAnsi="Arial" w:cs="Arial"/>
          <w:color w:val="000000"/>
        </w:rPr>
      </w:pPr>
      <w:r>
        <w:rPr>
          <w:rFonts w:ascii="Arial" w:eastAsia="Arial" w:hAnsi="Arial" w:cs="Arial"/>
          <w:color w:val="000000"/>
        </w:rPr>
        <w:t>information you have provided to recruitment website or agency, including name, title, address, telephone number, personal email address, date of birth, gender, employment history, qualifications</w:t>
      </w:r>
    </w:p>
    <w:p w14:paraId="1EC1425F" w14:textId="77777777" w:rsidR="000656B9" w:rsidRDefault="000656B9">
      <w:pPr>
        <w:ind w:left="2160" w:hanging="720"/>
        <w:jc w:val="both"/>
        <w:rPr>
          <w:rFonts w:ascii="Arial" w:eastAsia="Arial" w:hAnsi="Arial" w:cs="Arial"/>
        </w:rPr>
      </w:pPr>
    </w:p>
    <w:p w14:paraId="771C009D" w14:textId="77777777" w:rsidR="000656B9" w:rsidRDefault="00E13946">
      <w:pPr>
        <w:numPr>
          <w:ilvl w:val="1"/>
          <w:numId w:val="1"/>
        </w:numPr>
        <w:pBdr>
          <w:top w:val="nil"/>
          <w:left w:val="nil"/>
          <w:bottom w:val="nil"/>
          <w:right w:val="nil"/>
          <w:between w:val="nil"/>
        </w:pBdr>
        <w:ind w:left="2160" w:hanging="720"/>
        <w:jc w:val="both"/>
        <w:rPr>
          <w:rFonts w:ascii="Arial" w:eastAsia="Arial" w:hAnsi="Arial" w:cs="Arial"/>
          <w:color w:val="000000"/>
        </w:rPr>
      </w:pPr>
      <w:r>
        <w:rPr>
          <w:rFonts w:ascii="Arial" w:eastAsia="Arial" w:hAnsi="Arial" w:cs="Arial"/>
          <w:color w:val="000000"/>
        </w:rPr>
        <w:t>information you have provided on application forms, including  name,  title, address, telephone number, personal email address, date of birth, gender, employment history, qualifications</w:t>
      </w:r>
    </w:p>
    <w:p w14:paraId="08507988" w14:textId="77777777" w:rsidR="000656B9" w:rsidRDefault="000656B9">
      <w:pPr>
        <w:ind w:left="2160" w:hanging="720"/>
        <w:jc w:val="both"/>
        <w:rPr>
          <w:rFonts w:ascii="Arial" w:eastAsia="Arial" w:hAnsi="Arial" w:cs="Arial"/>
        </w:rPr>
      </w:pPr>
    </w:p>
    <w:p w14:paraId="1252F880" w14:textId="77777777" w:rsidR="000656B9" w:rsidRDefault="00E13946">
      <w:pPr>
        <w:numPr>
          <w:ilvl w:val="1"/>
          <w:numId w:val="1"/>
        </w:numPr>
        <w:pBdr>
          <w:top w:val="nil"/>
          <w:left w:val="nil"/>
          <w:bottom w:val="nil"/>
          <w:right w:val="nil"/>
          <w:between w:val="nil"/>
        </w:pBdr>
        <w:ind w:left="2160" w:hanging="720"/>
        <w:jc w:val="both"/>
        <w:rPr>
          <w:rFonts w:ascii="Arial" w:eastAsia="Arial" w:hAnsi="Arial" w:cs="Arial"/>
          <w:color w:val="000000"/>
        </w:rPr>
      </w:pPr>
      <w:r>
        <w:rPr>
          <w:rFonts w:ascii="Arial" w:eastAsia="Arial" w:hAnsi="Arial" w:cs="Arial"/>
          <w:color w:val="000000"/>
        </w:rPr>
        <w:t>information you have provided directly to recruitment agency</w:t>
      </w:r>
    </w:p>
    <w:p w14:paraId="141412C8" w14:textId="77777777" w:rsidR="000656B9" w:rsidRDefault="000656B9">
      <w:pPr>
        <w:jc w:val="both"/>
        <w:rPr>
          <w:rFonts w:ascii="Arial" w:eastAsia="Arial" w:hAnsi="Arial" w:cs="Arial"/>
        </w:rPr>
      </w:pPr>
    </w:p>
    <w:p w14:paraId="612132AF"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Your named referees, from whom we collect the following categories of  data: your employment history, your qualifications and skills and suitability for the role.</w:t>
      </w:r>
    </w:p>
    <w:p w14:paraId="51A24DF9"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5A962099"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Disclosure and Barring Service in respect of criminal convictions.</w:t>
      </w:r>
    </w:p>
    <w:p w14:paraId="4C6D70F0" w14:textId="77777777" w:rsidR="000656B9" w:rsidRDefault="000656B9">
      <w:pPr>
        <w:pBdr>
          <w:top w:val="nil"/>
          <w:left w:val="nil"/>
          <w:bottom w:val="nil"/>
          <w:right w:val="nil"/>
          <w:between w:val="nil"/>
        </w:pBdr>
        <w:ind w:left="1440" w:hanging="720"/>
        <w:jc w:val="both"/>
        <w:rPr>
          <w:rFonts w:ascii="Arial" w:eastAsia="Arial" w:hAnsi="Arial" w:cs="Arial"/>
          <w:color w:val="000000"/>
        </w:rPr>
      </w:pPr>
    </w:p>
    <w:p w14:paraId="1D927B7C"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from a publicly accessible source such as social media and website profiles.</w:t>
      </w:r>
    </w:p>
    <w:p w14:paraId="179804CA" w14:textId="77777777" w:rsidR="000656B9" w:rsidRDefault="000656B9">
      <w:pPr>
        <w:jc w:val="both"/>
        <w:rPr>
          <w:rFonts w:ascii="Arial" w:eastAsia="Arial" w:hAnsi="Arial" w:cs="Arial"/>
        </w:rPr>
      </w:pPr>
    </w:p>
    <w:p w14:paraId="3DFC6A76"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HOW WE WILL USE INFORMATION ABOUT YOU?</w:t>
      </w:r>
    </w:p>
    <w:p w14:paraId="178D09BC" w14:textId="77777777" w:rsidR="000656B9" w:rsidRDefault="000656B9">
      <w:pPr>
        <w:jc w:val="both"/>
        <w:rPr>
          <w:rFonts w:ascii="Arial" w:eastAsia="Arial" w:hAnsi="Arial" w:cs="Arial"/>
        </w:rPr>
      </w:pPr>
    </w:p>
    <w:p w14:paraId="18BB351C"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will use the personal information we collect about you to:</w:t>
      </w:r>
    </w:p>
    <w:p w14:paraId="60F13568" w14:textId="77777777" w:rsidR="000656B9" w:rsidRDefault="000656B9">
      <w:pPr>
        <w:jc w:val="both"/>
        <w:rPr>
          <w:rFonts w:ascii="Arial" w:eastAsia="Arial" w:hAnsi="Arial" w:cs="Arial"/>
        </w:rPr>
      </w:pPr>
    </w:p>
    <w:p w14:paraId="209AC680"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assess your skills, qualifications, and suitability for the role;</w:t>
      </w:r>
    </w:p>
    <w:p w14:paraId="6CBDEFAB" w14:textId="77777777" w:rsidR="000656B9" w:rsidRDefault="000656B9">
      <w:pPr>
        <w:pBdr>
          <w:top w:val="nil"/>
          <w:left w:val="nil"/>
          <w:bottom w:val="nil"/>
          <w:right w:val="nil"/>
          <w:between w:val="nil"/>
        </w:pBdr>
        <w:ind w:left="1440" w:right="29"/>
        <w:jc w:val="both"/>
        <w:rPr>
          <w:rFonts w:ascii="Arial" w:eastAsia="Arial" w:hAnsi="Arial" w:cs="Arial"/>
          <w:color w:val="000000"/>
        </w:rPr>
      </w:pPr>
    </w:p>
    <w:p w14:paraId="4DA064C9"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carry out background and reference checks, where applicable;</w:t>
      </w:r>
    </w:p>
    <w:p w14:paraId="1D4761FE" w14:textId="77777777" w:rsidR="000656B9" w:rsidRDefault="000656B9">
      <w:pPr>
        <w:pBdr>
          <w:top w:val="nil"/>
          <w:left w:val="nil"/>
          <w:bottom w:val="nil"/>
          <w:right w:val="nil"/>
          <w:between w:val="nil"/>
        </w:pBdr>
        <w:ind w:left="1440" w:right="29"/>
        <w:jc w:val="both"/>
        <w:rPr>
          <w:rFonts w:ascii="Arial" w:eastAsia="Arial" w:hAnsi="Arial" w:cs="Arial"/>
          <w:color w:val="000000"/>
        </w:rPr>
      </w:pPr>
    </w:p>
    <w:p w14:paraId="5687011F"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communicate with you about the recruitment process;</w:t>
      </w:r>
    </w:p>
    <w:p w14:paraId="1442F6C7" w14:textId="77777777" w:rsidR="000656B9" w:rsidRDefault="000656B9">
      <w:pPr>
        <w:pBdr>
          <w:top w:val="nil"/>
          <w:left w:val="nil"/>
          <w:bottom w:val="nil"/>
          <w:right w:val="nil"/>
          <w:between w:val="nil"/>
        </w:pBdr>
        <w:ind w:left="2304" w:hanging="720"/>
        <w:jc w:val="both"/>
        <w:rPr>
          <w:rFonts w:ascii="Arial" w:eastAsia="Arial" w:hAnsi="Arial" w:cs="Arial"/>
          <w:color w:val="000000"/>
        </w:rPr>
      </w:pPr>
    </w:p>
    <w:p w14:paraId="6801F513"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keep records related to our hiring processes;</w:t>
      </w:r>
    </w:p>
    <w:p w14:paraId="2E23D05E" w14:textId="77777777" w:rsidR="000656B9" w:rsidRDefault="000656B9">
      <w:pPr>
        <w:pBdr>
          <w:top w:val="nil"/>
          <w:left w:val="nil"/>
          <w:bottom w:val="nil"/>
          <w:right w:val="nil"/>
          <w:between w:val="nil"/>
        </w:pBdr>
        <w:ind w:left="2304" w:hanging="720"/>
        <w:jc w:val="both"/>
        <w:rPr>
          <w:rFonts w:ascii="Arial" w:eastAsia="Arial" w:hAnsi="Arial" w:cs="Arial"/>
          <w:color w:val="000000"/>
        </w:rPr>
      </w:pPr>
    </w:p>
    <w:p w14:paraId="2EFD604B" w14:textId="77777777" w:rsidR="000656B9" w:rsidRDefault="00E13946">
      <w:pPr>
        <w:numPr>
          <w:ilvl w:val="2"/>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comply with legal or regulatory requirements.</w:t>
      </w:r>
    </w:p>
    <w:p w14:paraId="4963F549" w14:textId="77777777" w:rsidR="000656B9" w:rsidRDefault="000656B9">
      <w:pPr>
        <w:jc w:val="both"/>
        <w:rPr>
          <w:rFonts w:ascii="Arial" w:eastAsia="Arial" w:hAnsi="Arial" w:cs="Arial"/>
        </w:rPr>
      </w:pPr>
    </w:p>
    <w:p w14:paraId="1AC5DBC5"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is in our legitimate interests to decide whether to appoint you to the role since it would be beneficial to our business to appoint someone to that role.</w:t>
      </w:r>
    </w:p>
    <w:p w14:paraId="338CDDC6" w14:textId="77777777" w:rsidR="000656B9" w:rsidRDefault="000656B9">
      <w:pPr>
        <w:jc w:val="both"/>
        <w:rPr>
          <w:rFonts w:ascii="Arial" w:eastAsia="Arial" w:hAnsi="Arial" w:cs="Arial"/>
        </w:rPr>
      </w:pPr>
    </w:p>
    <w:p w14:paraId="3E24BA2A"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also need to process your personal information to decide whether to enter into a contract of employment with you.</w:t>
      </w:r>
    </w:p>
    <w:p w14:paraId="2206B0CE" w14:textId="77777777" w:rsidR="000656B9" w:rsidRDefault="000656B9">
      <w:pPr>
        <w:jc w:val="both"/>
        <w:rPr>
          <w:rFonts w:ascii="Arial" w:eastAsia="Arial" w:hAnsi="Arial" w:cs="Arial"/>
        </w:rPr>
      </w:pPr>
    </w:p>
    <w:p w14:paraId="75B9969D"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Having received your CV and covering letter or your application form, we will then process that information to decide whether you meet the basic requirements to be shortlisted for the role. If you do, we will decide whether your application is strong enough to invite you for an interview. If we decide to call you for an interview, we will use the information you provide to us at the interview to decide whether to offer you the role. If we decide to offer you the role, we will then take up references before confirming your appointment.</w:t>
      </w:r>
    </w:p>
    <w:p w14:paraId="6BD405AF" w14:textId="77777777" w:rsidR="000656B9" w:rsidRDefault="000656B9">
      <w:pPr>
        <w:jc w:val="both"/>
        <w:rPr>
          <w:rFonts w:ascii="Arial" w:eastAsia="Arial" w:hAnsi="Arial" w:cs="Arial"/>
        </w:rPr>
      </w:pPr>
    </w:p>
    <w:p w14:paraId="3FEB0622"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IF YOU FAIL TO PROVIDE PERSONAL INFORMATION</w:t>
      </w:r>
    </w:p>
    <w:p w14:paraId="36570E0F" w14:textId="77777777" w:rsidR="000656B9" w:rsidRDefault="000656B9">
      <w:pPr>
        <w:jc w:val="both"/>
        <w:rPr>
          <w:rFonts w:ascii="Arial" w:eastAsia="Arial" w:hAnsi="Arial" w:cs="Arial"/>
        </w:rPr>
      </w:pPr>
    </w:p>
    <w:p w14:paraId="44C328C5"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you fail to provide information when requested, which is necessary for us to consider your application (such as evidence of qualifications or work history), we will not be able to process your application successfully. For example, if we require a credit check or references for this role and you fail to provide us with relevant details, we will not be able to take your application further.</w:t>
      </w:r>
    </w:p>
    <w:p w14:paraId="0DFFE6CF" w14:textId="77777777" w:rsidR="000656B9" w:rsidRDefault="000656B9">
      <w:pPr>
        <w:jc w:val="both"/>
        <w:rPr>
          <w:rFonts w:ascii="Arial" w:eastAsia="Arial" w:hAnsi="Arial" w:cs="Arial"/>
        </w:rPr>
      </w:pPr>
    </w:p>
    <w:p w14:paraId="2D46537D"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HOW WE USE PARTICULARLY SENSITIVE PERSONAL INFORMATION</w:t>
      </w:r>
    </w:p>
    <w:p w14:paraId="7DFDB667" w14:textId="77777777" w:rsidR="000656B9" w:rsidRDefault="000656B9">
      <w:pPr>
        <w:jc w:val="both"/>
        <w:rPr>
          <w:rFonts w:ascii="Arial" w:eastAsia="Arial" w:hAnsi="Arial" w:cs="Arial"/>
        </w:rPr>
      </w:pPr>
    </w:p>
    <w:p w14:paraId="094B7F03"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will use your particularly sensitive personal information in the following ways:</w:t>
      </w:r>
    </w:p>
    <w:p w14:paraId="305457A7" w14:textId="77777777" w:rsidR="000656B9" w:rsidRDefault="000656B9">
      <w:pPr>
        <w:jc w:val="both"/>
        <w:rPr>
          <w:rFonts w:ascii="Arial" w:eastAsia="Arial" w:hAnsi="Arial" w:cs="Arial"/>
        </w:rPr>
      </w:pPr>
    </w:p>
    <w:p w14:paraId="2EB37909"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will use information about your disability status to consider whether we need to provide appropriate adjustments during the recruitment process, for example whether adjustments need to be made during a test or interview.</w:t>
      </w:r>
    </w:p>
    <w:p w14:paraId="3637202B" w14:textId="77777777" w:rsidR="000656B9" w:rsidRDefault="000656B9">
      <w:pPr>
        <w:jc w:val="both"/>
        <w:rPr>
          <w:rFonts w:ascii="Arial" w:eastAsia="Arial" w:hAnsi="Arial" w:cs="Arial"/>
        </w:rPr>
      </w:pPr>
    </w:p>
    <w:p w14:paraId="7BD9D98D"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will use information about your race or national or ethnic origin, religious, philosophical or moral beliefs, or your sexual life or sexual orientation, to ensure meaningful equal opportunity monitoring and reporting.</w:t>
      </w:r>
    </w:p>
    <w:p w14:paraId="6F7BDE72" w14:textId="77777777" w:rsidR="000656B9" w:rsidRDefault="000656B9">
      <w:pPr>
        <w:jc w:val="both"/>
        <w:rPr>
          <w:rFonts w:ascii="Arial" w:eastAsia="Arial" w:hAnsi="Arial" w:cs="Arial"/>
        </w:rPr>
      </w:pPr>
    </w:p>
    <w:p w14:paraId="7E11AEBA"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INFORMATION ABOUT CRIMINAL CONVICTIONS</w:t>
      </w:r>
    </w:p>
    <w:p w14:paraId="07690465" w14:textId="77777777" w:rsidR="000656B9" w:rsidRDefault="000656B9">
      <w:pPr>
        <w:jc w:val="both"/>
        <w:rPr>
          <w:rFonts w:ascii="Arial" w:eastAsia="Arial" w:hAnsi="Arial" w:cs="Arial"/>
        </w:rPr>
      </w:pPr>
    </w:p>
    <w:p w14:paraId="62DA3CAE"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may process information about criminal convictions.</w:t>
      </w:r>
    </w:p>
    <w:p w14:paraId="6956BC92" w14:textId="77777777" w:rsidR="000656B9" w:rsidRDefault="000656B9">
      <w:pPr>
        <w:pBdr>
          <w:top w:val="nil"/>
          <w:left w:val="nil"/>
          <w:bottom w:val="nil"/>
          <w:right w:val="nil"/>
          <w:between w:val="nil"/>
        </w:pBdr>
        <w:ind w:left="720"/>
        <w:jc w:val="both"/>
        <w:rPr>
          <w:rFonts w:ascii="Arial" w:eastAsia="Arial" w:hAnsi="Arial" w:cs="Arial"/>
          <w:color w:val="000000"/>
        </w:rPr>
      </w:pPr>
    </w:p>
    <w:p w14:paraId="3F8D1351"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may collect information about your criminal convictions history if we would like to offer you the role (conditional on checks and any other conditions, such as references, being satisfactory). We may be entitled to carry out a criminal records check in order to satisfy ourselves that there is nothing in your criminal convictions history which makes you unsuitable for the role. In particular:</w:t>
      </w:r>
    </w:p>
    <w:p w14:paraId="222AE1F2" w14:textId="77777777" w:rsidR="000656B9" w:rsidRDefault="000656B9">
      <w:pPr>
        <w:jc w:val="both"/>
        <w:rPr>
          <w:rFonts w:ascii="Arial" w:eastAsia="Arial" w:hAnsi="Arial" w:cs="Arial"/>
        </w:rPr>
      </w:pPr>
    </w:p>
    <w:p w14:paraId="622ABA62"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may be legally required to carry out criminal record checks for those carrying out your particular role.</w:t>
      </w:r>
    </w:p>
    <w:p w14:paraId="1C3D27A8" w14:textId="77777777" w:rsidR="000656B9" w:rsidRDefault="000656B9">
      <w:pPr>
        <w:jc w:val="both"/>
        <w:rPr>
          <w:rFonts w:ascii="Arial" w:eastAsia="Arial" w:hAnsi="Arial" w:cs="Arial"/>
        </w:rPr>
      </w:pPr>
    </w:p>
    <w:p w14:paraId="71271AA4"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Your role may be listed on the Rehabilitation of Offenders Act 1974 (Exceptions) Order 1975 (</w:t>
      </w:r>
      <w:r>
        <w:rPr>
          <w:rFonts w:ascii="Arial" w:eastAsia="Arial" w:hAnsi="Arial" w:cs="Arial"/>
          <w:i/>
          <w:iCs/>
          <w:color w:val="000000"/>
        </w:rPr>
        <w:t>SI 1975/1023</w:t>
      </w:r>
      <w:r>
        <w:rPr>
          <w:rFonts w:ascii="Arial" w:eastAsia="Arial" w:hAnsi="Arial" w:cs="Arial"/>
          <w:color w:val="000000"/>
        </w:rPr>
        <w:t>) and/or specified in the Police Act 1997 (Criminal Records) Regulations (</w:t>
      </w:r>
      <w:r>
        <w:rPr>
          <w:rFonts w:ascii="Arial" w:eastAsia="Arial" w:hAnsi="Arial" w:cs="Arial"/>
          <w:i/>
          <w:iCs/>
          <w:color w:val="000000"/>
        </w:rPr>
        <w:t>SI 2002/233</w:t>
      </w:r>
      <w:r>
        <w:rPr>
          <w:rFonts w:ascii="Arial" w:eastAsia="Arial" w:hAnsi="Arial" w:cs="Arial"/>
          <w:color w:val="000000"/>
        </w:rPr>
        <w:t>) making it eligible for a standard or enhanced check from the Disclosure and Barring Service.</w:t>
      </w:r>
    </w:p>
    <w:p w14:paraId="0435F1C7" w14:textId="77777777" w:rsidR="000656B9" w:rsidRDefault="000656B9">
      <w:pPr>
        <w:jc w:val="both"/>
        <w:rPr>
          <w:rFonts w:ascii="Arial" w:eastAsia="Arial" w:hAnsi="Arial" w:cs="Arial"/>
        </w:rPr>
      </w:pPr>
    </w:p>
    <w:p w14:paraId="24891DDC" w14:textId="77777777" w:rsidR="000656B9" w:rsidRDefault="00E13946">
      <w:pPr>
        <w:numPr>
          <w:ilvl w:val="1"/>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Your role may require a high degree of trust and integrity and so we may ask you to seek a basic disclosure of your criminal records history.</w:t>
      </w:r>
    </w:p>
    <w:p w14:paraId="3B4B4E19" w14:textId="77777777" w:rsidR="000656B9" w:rsidRDefault="000656B9">
      <w:pPr>
        <w:jc w:val="both"/>
        <w:rPr>
          <w:rFonts w:ascii="Arial" w:eastAsia="Arial" w:hAnsi="Arial" w:cs="Arial"/>
        </w:rPr>
      </w:pPr>
    </w:p>
    <w:p w14:paraId="52FFF25E"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have in place an appropriate policy document and safeguards which we are required by law to maintain when processing such data.</w:t>
      </w:r>
    </w:p>
    <w:p w14:paraId="4001DF75" w14:textId="77777777" w:rsidR="000656B9" w:rsidRDefault="000656B9">
      <w:pPr>
        <w:tabs>
          <w:tab w:val="left" w:pos="357"/>
        </w:tabs>
        <w:ind w:left="357" w:right="6013"/>
        <w:jc w:val="both"/>
        <w:rPr>
          <w:rFonts w:ascii="Arial" w:eastAsia="Arial" w:hAnsi="Arial" w:cs="Arial"/>
        </w:rPr>
      </w:pPr>
    </w:p>
    <w:p w14:paraId="22E66725"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AUTOMATED DECISION-MAKING</w:t>
      </w:r>
    </w:p>
    <w:p w14:paraId="7C0FAF89" w14:textId="77777777" w:rsidR="000656B9" w:rsidRDefault="000656B9">
      <w:pPr>
        <w:jc w:val="both"/>
        <w:rPr>
          <w:rFonts w:ascii="Arial" w:eastAsia="Arial" w:hAnsi="Arial" w:cs="Arial"/>
        </w:rPr>
      </w:pPr>
    </w:p>
    <w:p w14:paraId="00CE0459"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You will not be subject to decisions that will have a significant impact on you based solely on automated decision-making.</w:t>
      </w:r>
    </w:p>
    <w:p w14:paraId="7A897B42" w14:textId="77777777" w:rsidR="000656B9" w:rsidRDefault="000656B9">
      <w:pPr>
        <w:jc w:val="both"/>
        <w:rPr>
          <w:rFonts w:ascii="Arial" w:eastAsia="Arial" w:hAnsi="Arial" w:cs="Arial"/>
        </w:rPr>
      </w:pPr>
    </w:p>
    <w:p w14:paraId="074A8446"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DATA SHARING</w:t>
      </w:r>
    </w:p>
    <w:p w14:paraId="50C122A8" w14:textId="77777777" w:rsidR="000656B9" w:rsidRDefault="000656B9">
      <w:pPr>
        <w:jc w:val="both"/>
        <w:rPr>
          <w:rFonts w:ascii="Arial" w:eastAsia="Arial" w:hAnsi="Arial" w:cs="Arial"/>
        </w:rPr>
      </w:pPr>
    </w:p>
    <w:p w14:paraId="1C5B6DD6" w14:textId="77777777" w:rsidR="000656B9" w:rsidRDefault="00E13946">
      <w:pPr>
        <w:pStyle w:val="Heading1"/>
        <w:ind w:left="720" w:right="29"/>
        <w:jc w:val="both"/>
        <w:rPr>
          <w:b w:val="0"/>
          <w:bCs w:val="0"/>
        </w:rPr>
      </w:pPr>
      <w:r>
        <w:t>Why might you share my personal information with third parties?</w:t>
      </w:r>
    </w:p>
    <w:p w14:paraId="7A91664F" w14:textId="77777777" w:rsidR="000656B9" w:rsidRDefault="000656B9">
      <w:pPr>
        <w:jc w:val="both"/>
        <w:rPr>
          <w:rFonts w:ascii="Arial" w:eastAsia="Arial" w:hAnsi="Arial" w:cs="Arial"/>
        </w:rPr>
      </w:pPr>
    </w:p>
    <w:p w14:paraId="370ECE0D"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We will only share your personal information with third parties for the purposes of processing your application, such as recruitment agencies. All our third-party service </w:t>
      </w:r>
      <w:r>
        <w:rPr>
          <w:rFonts w:ascii="Arial" w:eastAsia="Arial" w:hAnsi="Arial" w:cs="Arial"/>
          <w:color w:val="000000"/>
        </w:rPr>
        <w:lastRenderedPageBreak/>
        <w:t>providers and other entities in the group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4E038B2F" w14:textId="77777777" w:rsidR="000656B9" w:rsidRDefault="000656B9">
      <w:pPr>
        <w:jc w:val="both"/>
        <w:rPr>
          <w:rFonts w:ascii="Arial" w:eastAsia="Arial" w:hAnsi="Arial" w:cs="Arial"/>
        </w:rPr>
      </w:pPr>
    </w:p>
    <w:p w14:paraId="78FF6855"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DATA SECURITY</w:t>
      </w:r>
    </w:p>
    <w:p w14:paraId="7952720C" w14:textId="77777777" w:rsidR="000656B9" w:rsidRDefault="000656B9">
      <w:pPr>
        <w:jc w:val="both"/>
        <w:rPr>
          <w:rFonts w:ascii="Arial" w:eastAsia="Arial" w:hAnsi="Arial" w:cs="Arial"/>
        </w:rPr>
      </w:pPr>
    </w:p>
    <w:p w14:paraId="6AEE2939" w14:textId="28A886C8"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need-to-know. They will only process your personal information on our instructions and they are subject to a duty of confidentiality.</w:t>
      </w:r>
    </w:p>
    <w:p w14:paraId="4DB05B14" w14:textId="77777777" w:rsidR="000656B9" w:rsidRDefault="000656B9">
      <w:pPr>
        <w:jc w:val="both"/>
        <w:rPr>
          <w:rFonts w:ascii="Arial" w:eastAsia="Arial" w:hAnsi="Arial" w:cs="Arial"/>
        </w:rPr>
      </w:pPr>
    </w:p>
    <w:p w14:paraId="01A2F359"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have put in place procedures to deal with any suspected data security breach and will notify you and any applicable regulator of a suspected breach where we are legally required to do so.</w:t>
      </w:r>
    </w:p>
    <w:p w14:paraId="635E5214" w14:textId="77777777" w:rsidR="000656B9" w:rsidRDefault="000656B9">
      <w:pPr>
        <w:jc w:val="both"/>
        <w:rPr>
          <w:rFonts w:ascii="Arial" w:eastAsia="Arial" w:hAnsi="Arial" w:cs="Arial"/>
        </w:rPr>
      </w:pPr>
    </w:p>
    <w:p w14:paraId="347FC4AD"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DATA RETENTION</w:t>
      </w:r>
    </w:p>
    <w:p w14:paraId="24A8E602" w14:textId="77777777" w:rsidR="000656B9" w:rsidRDefault="000656B9">
      <w:pPr>
        <w:jc w:val="both"/>
        <w:rPr>
          <w:rFonts w:ascii="Arial" w:eastAsia="Arial" w:hAnsi="Arial" w:cs="Arial"/>
        </w:rPr>
      </w:pPr>
    </w:p>
    <w:p w14:paraId="7E8CA74D" w14:textId="77777777" w:rsidR="000656B9" w:rsidRDefault="00E13946">
      <w:pPr>
        <w:pStyle w:val="Heading1"/>
        <w:ind w:left="720" w:right="29"/>
        <w:jc w:val="both"/>
        <w:rPr>
          <w:b w:val="0"/>
          <w:bCs w:val="0"/>
        </w:rPr>
      </w:pPr>
      <w:r>
        <w:t>How long will you use my information for?</w:t>
      </w:r>
    </w:p>
    <w:p w14:paraId="74FB273C" w14:textId="77777777" w:rsidR="000656B9" w:rsidRDefault="000656B9">
      <w:pPr>
        <w:jc w:val="both"/>
        <w:rPr>
          <w:rFonts w:ascii="Arial" w:eastAsia="Arial" w:hAnsi="Arial" w:cs="Arial"/>
        </w:rPr>
      </w:pPr>
    </w:p>
    <w:p w14:paraId="621D2926"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We will retain your personal information for a period of 6 months after we have communicated to you our decision about whether to appoint you to the role. We retain your personal information for that period so that we can show, in the event of a legal claim, that we have not discriminated against candidates on prohibited grounds and that we have conducted the recruitment exercise in a fair and transparent way. After this period, we will securely destroy your personal information in accordance with our data retention policy and applicable laws and regulations.</w:t>
      </w:r>
    </w:p>
    <w:p w14:paraId="13C0767E" w14:textId="77777777" w:rsidR="000656B9" w:rsidRDefault="000656B9">
      <w:pPr>
        <w:jc w:val="both"/>
        <w:rPr>
          <w:rFonts w:ascii="Arial" w:eastAsia="Arial" w:hAnsi="Arial" w:cs="Arial"/>
        </w:rPr>
      </w:pPr>
    </w:p>
    <w:p w14:paraId="598E7186"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we wish to retain your personal information on file, on the basis that a further opportunity may arise in future and we may wish to consider you for that, we will write to you separately, seeking your explicit consent to retain your personal information for a fixed period on that basis.</w:t>
      </w:r>
    </w:p>
    <w:p w14:paraId="48A612E5" w14:textId="77777777" w:rsidR="000656B9" w:rsidRDefault="000656B9">
      <w:pPr>
        <w:jc w:val="both"/>
        <w:rPr>
          <w:rFonts w:ascii="Arial" w:eastAsia="Arial" w:hAnsi="Arial" w:cs="Arial"/>
        </w:rPr>
      </w:pPr>
    </w:p>
    <w:p w14:paraId="262FC6A4"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RIGHTS OF ACCESS, CORRECTION, ERASURE AND RESTRICTION</w:t>
      </w:r>
    </w:p>
    <w:p w14:paraId="11E44731" w14:textId="77777777" w:rsidR="000656B9" w:rsidRDefault="000656B9">
      <w:pPr>
        <w:jc w:val="both"/>
        <w:rPr>
          <w:rFonts w:ascii="Arial" w:eastAsia="Arial" w:hAnsi="Arial" w:cs="Arial"/>
        </w:rPr>
      </w:pPr>
    </w:p>
    <w:p w14:paraId="7D8BCC75" w14:textId="77777777" w:rsidR="000656B9" w:rsidRDefault="00E13946">
      <w:pPr>
        <w:pStyle w:val="Heading1"/>
        <w:ind w:left="720" w:right="29"/>
        <w:jc w:val="both"/>
        <w:rPr>
          <w:b w:val="0"/>
          <w:bCs w:val="0"/>
        </w:rPr>
      </w:pPr>
      <w:r>
        <w:t>Your rights in connection with personal information</w:t>
      </w:r>
    </w:p>
    <w:p w14:paraId="772FA467" w14:textId="77777777" w:rsidR="000656B9" w:rsidRDefault="000656B9">
      <w:pPr>
        <w:jc w:val="both"/>
        <w:rPr>
          <w:rFonts w:ascii="Arial" w:eastAsia="Arial" w:hAnsi="Arial" w:cs="Arial"/>
        </w:rPr>
      </w:pPr>
    </w:p>
    <w:p w14:paraId="79C30604"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Under certain circumstances, by law you have the right to:</w:t>
      </w:r>
    </w:p>
    <w:p w14:paraId="49CAB85F" w14:textId="77777777" w:rsidR="000656B9" w:rsidRDefault="000656B9">
      <w:pPr>
        <w:pBdr>
          <w:top w:val="nil"/>
          <w:left w:val="nil"/>
          <w:bottom w:val="nil"/>
          <w:right w:val="nil"/>
          <w:between w:val="nil"/>
        </w:pBdr>
        <w:ind w:left="720"/>
        <w:jc w:val="both"/>
        <w:rPr>
          <w:rFonts w:ascii="Arial" w:eastAsia="Arial" w:hAnsi="Arial" w:cs="Arial"/>
          <w:color w:val="000000"/>
        </w:rPr>
      </w:pPr>
    </w:p>
    <w:p w14:paraId="010FE42A" w14:textId="77777777" w:rsidR="000656B9" w:rsidRDefault="00E13946">
      <w:pPr>
        <w:numPr>
          <w:ilvl w:val="0"/>
          <w:numId w:val="1"/>
        </w:numPr>
        <w:pBdr>
          <w:top w:val="nil"/>
          <w:left w:val="nil"/>
          <w:bottom w:val="nil"/>
          <w:right w:val="nil"/>
          <w:between w:val="nil"/>
        </w:pBdr>
        <w:ind w:left="1440" w:right="120" w:hanging="720"/>
        <w:jc w:val="both"/>
        <w:rPr>
          <w:rFonts w:ascii="Arial" w:eastAsia="Arial" w:hAnsi="Arial" w:cs="Arial"/>
          <w:color w:val="000000"/>
        </w:rPr>
      </w:pPr>
      <w:r>
        <w:rPr>
          <w:rFonts w:ascii="Arial" w:eastAsia="Arial" w:hAnsi="Arial" w:cs="Arial"/>
          <w:b/>
          <w:bCs/>
          <w:color w:val="000000"/>
        </w:rPr>
        <w:t xml:space="preserve">Request access </w:t>
      </w:r>
      <w:r>
        <w:rPr>
          <w:rFonts w:ascii="Arial" w:eastAsia="Arial" w:hAnsi="Arial" w:cs="Arial"/>
          <w:color w:val="000000"/>
        </w:rPr>
        <w:t>to your personal information (commonly known as a "data subject access request"). This enables you to receive a copy of the personal information we hold about you and to check that we are lawfully processing it.</w:t>
      </w:r>
    </w:p>
    <w:p w14:paraId="59B0D5F4" w14:textId="77777777" w:rsidR="000656B9" w:rsidRDefault="000656B9">
      <w:pPr>
        <w:ind w:left="1440" w:hanging="720"/>
        <w:jc w:val="both"/>
        <w:rPr>
          <w:rFonts w:ascii="Arial" w:eastAsia="Arial" w:hAnsi="Arial" w:cs="Arial"/>
        </w:rPr>
      </w:pPr>
    </w:p>
    <w:p w14:paraId="700CE268" w14:textId="77777777" w:rsidR="000656B9" w:rsidRDefault="00E13946">
      <w:pPr>
        <w:numPr>
          <w:ilvl w:val="0"/>
          <w:numId w:val="1"/>
        </w:numPr>
        <w:pBdr>
          <w:top w:val="nil"/>
          <w:left w:val="nil"/>
          <w:bottom w:val="nil"/>
          <w:right w:val="nil"/>
          <w:between w:val="nil"/>
        </w:pBdr>
        <w:ind w:left="1440" w:right="120" w:hanging="720"/>
        <w:jc w:val="both"/>
        <w:rPr>
          <w:rFonts w:ascii="Arial" w:eastAsia="Arial" w:hAnsi="Arial" w:cs="Arial"/>
          <w:color w:val="000000"/>
        </w:rPr>
      </w:pPr>
      <w:r>
        <w:rPr>
          <w:rFonts w:ascii="Arial" w:eastAsia="Arial" w:hAnsi="Arial" w:cs="Arial"/>
          <w:b/>
          <w:bCs/>
          <w:color w:val="000000"/>
        </w:rPr>
        <w:t xml:space="preserve">Request correction </w:t>
      </w:r>
      <w:r>
        <w:rPr>
          <w:rFonts w:ascii="Arial" w:eastAsia="Arial" w:hAnsi="Arial" w:cs="Arial"/>
          <w:color w:val="000000"/>
        </w:rPr>
        <w:t>of the personal information that we hold about you. This enables you to have any incomplete or inaccurate information we hold about you corrected.</w:t>
      </w:r>
    </w:p>
    <w:p w14:paraId="3956A33F" w14:textId="77777777" w:rsidR="000656B9" w:rsidRDefault="000656B9">
      <w:pPr>
        <w:ind w:left="1440" w:hanging="720"/>
        <w:jc w:val="both"/>
        <w:rPr>
          <w:rFonts w:ascii="Arial" w:eastAsia="Arial" w:hAnsi="Arial" w:cs="Arial"/>
        </w:rPr>
      </w:pPr>
    </w:p>
    <w:p w14:paraId="4BC17E47" w14:textId="77777777" w:rsidR="000656B9" w:rsidRDefault="00E13946">
      <w:pPr>
        <w:numPr>
          <w:ilvl w:val="0"/>
          <w:numId w:val="1"/>
        </w:numPr>
        <w:pBdr>
          <w:top w:val="nil"/>
          <w:left w:val="nil"/>
          <w:bottom w:val="nil"/>
          <w:right w:val="nil"/>
          <w:between w:val="nil"/>
        </w:pBdr>
        <w:ind w:left="1440" w:right="119" w:hanging="720"/>
        <w:jc w:val="both"/>
        <w:rPr>
          <w:rFonts w:ascii="Arial" w:eastAsia="Arial" w:hAnsi="Arial" w:cs="Arial"/>
          <w:color w:val="000000"/>
        </w:rPr>
      </w:pPr>
      <w:r>
        <w:rPr>
          <w:rFonts w:ascii="Arial" w:eastAsia="Arial" w:hAnsi="Arial" w:cs="Arial"/>
          <w:b/>
          <w:bCs/>
          <w:color w:val="000000"/>
        </w:rPr>
        <w:t xml:space="preserve">Request erasure </w:t>
      </w:r>
      <w:r>
        <w:rPr>
          <w:rFonts w:ascii="Arial" w:eastAsia="Arial" w:hAnsi="Arial" w:cs="Arial"/>
          <w:color w:val="000000"/>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59165431" w14:textId="77777777" w:rsidR="000656B9" w:rsidRDefault="000656B9">
      <w:pPr>
        <w:ind w:left="1440" w:hanging="720"/>
        <w:jc w:val="both"/>
        <w:rPr>
          <w:rFonts w:ascii="Arial" w:eastAsia="Arial" w:hAnsi="Arial" w:cs="Arial"/>
        </w:rPr>
      </w:pPr>
    </w:p>
    <w:p w14:paraId="48A8B2F1" w14:textId="77777777" w:rsidR="000656B9" w:rsidRDefault="00E13946">
      <w:pPr>
        <w:numPr>
          <w:ilvl w:val="0"/>
          <w:numId w:val="1"/>
        </w:numPr>
        <w:pBdr>
          <w:top w:val="nil"/>
          <w:left w:val="nil"/>
          <w:bottom w:val="nil"/>
          <w:right w:val="nil"/>
          <w:between w:val="nil"/>
        </w:pBdr>
        <w:ind w:left="1440" w:right="119" w:hanging="720"/>
        <w:jc w:val="both"/>
        <w:rPr>
          <w:rFonts w:ascii="Arial" w:eastAsia="Arial" w:hAnsi="Arial" w:cs="Arial"/>
          <w:color w:val="000000"/>
        </w:rPr>
      </w:pPr>
      <w:r>
        <w:rPr>
          <w:rFonts w:ascii="Arial" w:eastAsia="Arial" w:hAnsi="Arial" w:cs="Arial"/>
          <w:b/>
          <w:bCs/>
          <w:color w:val="000000"/>
        </w:rPr>
        <w:lastRenderedPageBreak/>
        <w:t xml:space="preserve">Object to processing </w:t>
      </w:r>
      <w:r>
        <w:rPr>
          <w:rFonts w:ascii="Arial" w:eastAsia="Arial" w:hAnsi="Arial" w:cs="Arial"/>
          <w:color w:val="000000"/>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0AE5AAE9" w14:textId="77777777" w:rsidR="000656B9" w:rsidRDefault="000656B9">
      <w:pPr>
        <w:ind w:left="1440" w:hanging="720"/>
        <w:jc w:val="both"/>
        <w:rPr>
          <w:rFonts w:ascii="Arial" w:eastAsia="Arial" w:hAnsi="Arial" w:cs="Arial"/>
        </w:rPr>
      </w:pPr>
    </w:p>
    <w:p w14:paraId="27DA5A94" w14:textId="77777777" w:rsidR="000656B9" w:rsidRDefault="00E13946">
      <w:pPr>
        <w:numPr>
          <w:ilvl w:val="0"/>
          <w:numId w:val="1"/>
        </w:numPr>
        <w:pBdr>
          <w:top w:val="nil"/>
          <w:left w:val="nil"/>
          <w:bottom w:val="nil"/>
          <w:right w:val="nil"/>
          <w:between w:val="nil"/>
        </w:pBdr>
        <w:ind w:left="1440" w:right="122" w:hanging="720"/>
        <w:jc w:val="both"/>
        <w:rPr>
          <w:rFonts w:ascii="Arial" w:eastAsia="Arial" w:hAnsi="Arial" w:cs="Arial"/>
          <w:color w:val="000000"/>
        </w:rPr>
      </w:pPr>
      <w:r>
        <w:rPr>
          <w:rFonts w:ascii="Arial" w:eastAsia="Arial" w:hAnsi="Arial" w:cs="Arial"/>
          <w:b/>
          <w:bCs/>
          <w:color w:val="000000"/>
        </w:rPr>
        <w:t xml:space="preserve">Request the restriction of processing </w:t>
      </w:r>
      <w:r>
        <w:rPr>
          <w:rFonts w:ascii="Arial" w:eastAsia="Arial" w:hAnsi="Arial" w:cs="Arial"/>
          <w:color w:val="000000"/>
        </w:rPr>
        <w:t>of your personal information. This enables you to ask us to suspend the processing of personal information about you, for example if you want us to establish its accuracy or the reason for processing it.</w:t>
      </w:r>
    </w:p>
    <w:p w14:paraId="7ED1A080" w14:textId="77777777" w:rsidR="000656B9" w:rsidRDefault="000656B9">
      <w:pPr>
        <w:ind w:left="1440" w:hanging="720"/>
        <w:jc w:val="both"/>
        <w:rPr>
          <w:rFonts w:ascii="Arial" w:eastAsia="Arial" w:hAnsi="Arial" w:cs="Arial"/>
        </w:rPr>
      </w:pPr>
    </w:p>
    <w:p w14:paraId="4B074C4E" w14:textId="077B6796" w:rsidR="000656B9" w:rsidRDefault="00E13946" w:rsidP="00AB305F">
      <w:pPr>
        <w:keepLines/>
        <w:numPr>
          <w:ilvl w:val="0"/>
          <w:numId w:val="1"/>
        </w:numPr>
        <w:ind w:left="1440" w:right="2194" w:hanging="720"/>
        <w:jc w:val="both"/>
        <w:rPr>
          <w:rFonts w:ascii="Arial" w:eastAsia="Arial" w:hAnsi="Arial" w:cs="Arial"/>
        </w:rPr>
      </w:pPr>
      <w:r>
        <w:rPr>
          <w:rFonts w:ascii="Arial" w:eastAsia="Arial" w:hAnsi="Arial" w:cs="Arial"/>
          <w:b/>
          <w:bCs/>
        </w:rPr>
        <w:t xml:space="preserve">Request the transfer </w:t>
      </w:r>
      <w:r>
        <w:rPr>
          <w:rFonts w:ascii="Arial" w:eastAsia="Arial" w:hAnsi="Arial" w:cs="Arial"/>
        </w:rPr>
        <w:t xml:space="preserve">of your personal information </w:t>
      </w:r>
      <w:r w:rsidR="00AB305F">
        <w:rPr>
          <w:rFonts w:ascii="Arial" w:eastAsia="Arial" w:hAnsi="Arial" w:cs="Arial"/>
        </w:rPr>
        <w:t>to another party</w:t>
      </w:r>
    </w:p>
    <w:p w14:paraId="72072546" w14:textId="77777777" w:rsidR="000656B9" w:rsidRDefault="000656B9">
      <w:pPr>
        <w:jc w:val="both"/>
        <w:rPr>
          <w:rFonts w:ascii="Arial" w:eastAsia="Arial" w:hAnsi="Arial" w:cs="Arial"/>
        </w:rPr>
      </w:pPr>
    </w:p>
    <w:p w14:paraId="172DDF93"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you want to review, verify, correct or request erasure of your personal information, object to the processing of your personal data, or request that we transfer a copy of your personal information to another party, please contact Chris Beames in writing.</w:t>
      </w:r>
    </w:p>
    <w:p w14:paraId="55E6C8AB" w14:textId="77777777" w:rsidR="000656B9" w:rsidRDefault="000656B9">
      <w:pPr>
        <w:jc w:val="both"/>
        <w:rPr>
          <w:rFonts w:ascii="Arial" w:eastAsia="Arial" w:hAnsi="Arial" w:cs="Arial"/>
        </w:rPr>
      </w:pPr>
    </w:p>
    <w:p w14:paraId="11AD1FCA"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RIGHT TO WITHDRAW CONSENT</w:t>
      </w:r>
    </w:p>
    <w:p w14:paraId="39A94FCA" w14:textId="77777777" w:rsidR="000656B9" w:rsidRDefault="000656B9">
      <w:pPr>
        <w:jc w:val="both"/>
        <w:rPr>
          <w:rFonts w:ascii="Arial" w:eastAsia="Arial" w:hAnsi="Arial" w:cs="Arial"/>
        </w:rPr>
      </w:pPr>
    </w:p>
    <w:p w14:paraId="2F66D632" w14:textId="77777777" w:rsidR="000656B9" w:rsidRDefault="00E1394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When you applied for this role, you provided consent to us processing your personal information for the purposes of the recruitment exercise. You have the right to withdraw your consent for processing for that purpose at any time. To withdraw your consent, please contact Chris Beames. Once we have received notification that you have withdrawn your consent, we will no longer process your application and, subject to our retention policy, we will dispose of your personal data securely.</w:t>
      </w:r>
    </w:p>
    <w:p w14:paraId="1733FF87" w14:textId="77777777" w:rsidR="000656B9" w:rsidRDefault="000656B9">
      <w:pPr>
        <w:jc w:val="both"/>
        <w:rPr>
          <w:rFonts w:ascii="Arial" w:eastAsia="Arial" w:hAnsi="Arial" w:cs="Arial"/>
        </w:rPr>
      </w:pPr>
    </w:p>
    <w:p w14:paraId="40DE9CD5" w14:textId="77777777" w:rsidR="000656B9" w:rsidRDefault="00E13946">
      <w:pPr>
        <w:numPr>
          <w:ilvl w:val="0"/>
          <w:numId w:val="2"/>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DATA PROTECTION MANAGER</w:t>
      </w:r>
    </w:p>
    <w:p w14:paraId="37337976" w14:textId="77777777" w:rsidR="000656B9" w:rsidRDefault="000656B9">
      <w:pPr>
        <w:jc w:val="both"/>
        <w:rPr>
          <w:rFonts w:ascii="Arial" w:eastAsia="Arial" w:hAnsi="Arial" w:cs="Arial"/>
        </w:rPr>
      </w:pPr>
    </w:p>
    <w:p w14:paraId="1BAA62A6" w14:textId="1A56F860" w:rsidR="0052779A" w:rsidRPr="0052779A" w:rsidRDefault="00E13946" w:rsidP="0052779A">
      <w:pPr>
        <w:pBdr>
          <w:top w:val="nil"/>
          <w:left w:val="nil"/>
          <w:bottom w:val="nil"/>
          <w:right w:val="nil"/>
          <w:between w:val="nil"/>
        </w:pBdr>
        <w:ind w:left="720"/>
        <w:jc w:val="both"/>
        <w:rPr>
          <w:rFonts w:ascii="Arial" w:hAnsi="Arial" w:cs="Arial"/>
        </w:rPr>
      </w:pPr>
      <w:r>
        <w:rPr>
          <w:rFonts w:ascii="Arial" w:eastAsia="Arial" w:hAnsi="Arial" w:cs="Arial"/>
          <w:color w:val="000000"/>
        </w:rPr>
        <w:t xml:space="preserve">We have appointed a </w:t>
      </w:r>
      <w:r w:rsidRPr="00E13946">
        <w:rPr>
          <w:rFonts w:ascii="Arial" w:eastAsia="Arial" w:hAnsi="Arial" w:cs="Arial"/>
        </w:rPr>
        <w:t>D</w:t>
      </w:r>
      <w:r>
        <w:rPr>
          <w:rFonts w:ascii="Arial" w:eastAsia="Arial" w:hAnsi="Arial" w:cs="Arial"/>
          <w:color w:val="000000"/>
        </w:rPr>
        <w:t>ata Protection Manager to oversee compliance with this privacy notice. If you have any</w:t>
      </w:r>
      <w:r w:rsidR="0052779A">
        <w:rPr>
          <w:rFonts w:ascii="Arial" w:eastAsia="Arial" w:hAnsi="Arial" w:cs="Arial"/>
          <w:color w:val="000000"/>
        </w:rPr>
        <w:t xml:space="preserve"> concerns about how we process your personal data then you have the right to make a data protection complaint against us directly, please contact the </w:t>
      </w:r>
      <w:r>
        <w:rPr>
          <w:rFonts w:ascii="Arial" w:eastAsia="Arial" w:hAnsi="Arial" w:cs="Arial"/>
          <w:color w:val="000000"/>
        </w:rPr>
        <w:t xml:space="preserve">Data Protection Manager, Andrew Bound. </w:t>
      </w:r>
      <w:r w:rsidR="0052779A" w:rsidRPr="0052779A">
        <w:rPr>
          <w:rFonts w:ascii="Arial" w:hAnsi="Arial" w:cs="Arial"/>
        </w:rPr>
        <w:t>You</w:t>
      </w:r>
      <w:r w:rsidR="0052779A" w:rsidRPr="0052779A">
        <w:rPr>
          <w:rFonts w:ascii="Arial" w:hAnsi="Arial" w:cs="Arial"/>
          <w:spacing w:val="-2"/>
        </w:rPr>
        <w:t xml:space="preserve"> </w:t>
      </w:r>
      <w:r w:rsidR="0052779A" w:rsidRPr="0052779A">
        <w:rPr>
          <w:rFonts w:ascii="Arial" w:hAnsi="Arial" w:cs="Arial"/>
        </w:rPr>
        <w:t>can</w:t>
      </w:r>
      <w:r w:rsidR="0052779A" w:rsidRPr="0052779A">
        <w:rPr>
          <w:rFonts w:ascii="Arial" w:hAnsi="Arial" w:cs="Arial"/>
          <w:spacing w:val="-2"/>
        </w:rPr>
        <w:t xml:space="preserve"> </w:t>
      </w:r>
      <w:r w:rsidR="0052779A" w:rsidRPr="0052779A">
        <w:rPr>
          <w:rFonts w:ascii="Arial" w:hAnsi="Arial" w:cs="Arial"/>
        </w:rPr>
        <w:t>do</w:t>
      </w:r>
      <w:r w:rsidR="0052779A" w:rsidRPr="0052779A">
        <w:rPr>
          <w:rFonts w:ascii="Arial" w:hAnsi="Arial" w:cs="Arial"/>
          <w:spacing w:val="-2"/>
        </w:rPr>
        <w:t xml:space="preserve"> </w:t>
      </w:r>
      <w:r w:rsidR="0052779A" w:rsidRPr="0052779A">
        <w:rPr>
          <w:rFonts w:ascii="Arial" w:hAnsi="Arial" w:cs="Arial"/>
        </w:rPr>
        <w:t>this</w:t>
      </w:r>
      <w:r w:rsidR="0052779A" w:rsidRPr="0052779A">
        <w:rPr>
          <w:rFonts w:ascii="Arial" w:hAnsi="Arial" w:cs="Arial"/>
          <w:spacing w:val="-1"/>
        </w:rPr>
        <w:t xml:space="preserve"> </w:t>
      </w:r>
      <w:r w:rsidR="0052779A" w:rsidRPr="0052779A">
        <w:rPr>
          <w:rFonts w:ascii="Arial" w:hAnsi="Arial" w:cs="Arial"/>
        </w:rPr>
        <w:t>by</w:t>
      </w:r>
      <w:r w:rsidR="0052779A" w:rsidRPr="0052779A">
        <w:rPr>
          <w:rFonts w:ascii="Arial" w:hAnsi="Arial" w:cs="Arial"/>
          <w:spacing w:val="-2"/>
        </w:rPr>
        <w:t xml:space="preserve"> </w:t>
      </w:r>
      <w:r w:rsidR="0052779A" w:rsidRPr="0052779A">
        <w:rPr>
          <w:rFonts w:ascii="Arial" w:hAnsi="Arial" w:cs="Arial"/>
        </w:rPr>
        <w:t>writing</w:t>
      </w:r>
      <w:r w:rsidR="0052779A" w:rsidRPr="0052779A">
        <w:rPr>
          <w:rFonts w:ascii="Arial" w:hAnsi="Arial" w:cs="Arial"/>
          <w:spacing w:val="-2"/>
        </w:rPr>
        <w:t xml:space="preserve"> </w:t>
      </w:r>
      <w:r w:rsidR="0052779A" w:rsidRPr="0052779A">
        <w:rPr>
          <w:rFonts w:ascii="Arial" w:hAnsi="Arial" w:cs="Arial"/>
        </w:rPr>
        <w:t>to</w:t>
      </w:r>
      <w:r w:rsidR="0052779A" w:rsidRPr="0052779A">
        <w:rPr>
          <w:rFonts w:ascii="Arial" w:hAnsi="Arial" w:cs="Arial"/>
          <w:spacing w:val="-2"/>
        </w:rPr>
        <w:t xml:space="preserve"> </w:t>
      </w:r>
      <w:r w:rsidR="0052779A" w:rsidRPr="0052779A">
        <w:rPr>
          <w:rFonts w:ascii="Arial" w:hAnsi="Arial" w:cs="Arial"/>
        </w:rPr>
        <w:t>him</w:t>
      </w:r>
      <w:r w:rsidR="0052779A" w:rsidRPr="0052779A">
        <w:rPr>
          <w:rFonts w:ascii="Arial" w:hAnsi="Arial" w:cs="Arial"/>
          <w:spacing w:val="-1"/>
        </w:rPr>
        <w:t xml:space="preserve"> </w:t>
      </w:r>
      <w:r w:rsidR="0052779A" w:rsidRPr="0052779A">
        <w:rPr>
          <w:rFonts w:ascii="Arial" w:hAnsi="Arial" w:cs="Arial"/>
        </w:rPr>
        <w:t>at our</w:t>
      </w:r>
      <w:r w:rsidR="0052779A" w:rsidRPr="0052779A">
        <w:rPr>
          <w:rFonts w:ascii="Arial" w:hAnsi="Arial" w:cs="Arial"/>
          <w:spacing w:val="-1"/>
        </w:rPr>
        <w:t xml:space="preserve"> </w:t>
      </w:r>
      <w:r w:rsidR="0052779A" w:rsidRPr="0052779A">
        <w:rPr>
          <w:rFonts w:ascii="Arial" w:hAnsi="Arial" w:cs="Arial"/>
        </w:rPr>
        <w:t xml:space="preserve">Cardiff office or by emailing him </w:t>
      </w:r>
      <w:r w:rsidR="0052779A">
        <w:rPr>
          <w:rFonts w:ascii="Arial" w:hAnsi="Arial" w:cs="Arial"/>
        </w:rPr>
        <w:t xml:space="preserve">at </w:t>
      </w:r>
      <w:hyperlink r:id="rId11" w:history="1">
        <w:r w:rsidR="0052779A" w:rsidRPr="00CA0B92">
          <w:rPr>
            <w:rStyle w:val="Hyperlink"/>
            <w:rFonts w:ascii="Arial" w:hAnsi="Arial" w:cs="Arial"/>
          </w:rPr>
          <w:t>abound@berrysmith.com</w:t>
        </w:r>
      </w:hyperlink>
      <w:r w:rsidR="0052779A">
        <w:rPr>
          <w:rFonts w:ascii="Arial" w:hAnsi="Arial" w:cs="Arial"/>
        </w:rPr>
        <w:t xml:space="preserve">.  </w:t>
      </w:r>
      <w:r w:rsidR="0052779A" w:rsidRPr="0052779A">
        <w:rPr>
          <w:rFonts w:ascii="Arial" w:hAnsi="Arial" w:cs="Arial"/>
        </w:rPr>
        <w:t xml:space="preserve">If you are not satisfied with our response, you also have the right to complain to the Information Commissioner's Office (ICO) at </w:t>
      </w:r>
      <w:hyperlink r:id="rId12" w:history="1">
        <w:r w:rsidR="0052779A" w:rsidRPr="00CA0B92">
          <w:rPr>
            <w:rStyle w:val="Hyperlink"/>
            <w:rFonts w:ascii="Arial" w:hAnsi="Arial" w:cs="Arial"/>
          </w:rPr>
          <w:t>www.ico.org.uk</w:t>
        </w:r>
      </w:hyperlink>
      <w:r w:rsidR="0052779A" w:rsidRPr="0052779A">
        <w:rPr>
          <w:rFonts w:ascii="Arial" w:hAnsi="Arial" w:cs="Arial"/>
        </w:rPr>
        <w:t>.  </w:t>
      </w:r>
    </w:p>
    <w:p w14:paraId="3B6137E7" w14:textId="77777777" w:rsidR="0052779A" w:rsidRDefault="0052779A" w:rsidP="0052779A">
      <w:pPr>
        <w:spacing w:line="360" w:lineRule="auto"/>
        <w:ind w:left="1440" w:hanging="720"/>
        <w:jc w:val="both"/>
      </w:pPr>
    </w:p>
    <w:p w14:paraId="3E45651D" w14:textId="77777777" w:rsidR="0052779A" w:rsidRDefault="0052779A" w:rsidP="0052779A">
      <w:pPr>
        <w:pBdr>
          <w:top w:val="nil"/>
          <w:left w:val="nil"/>
          <w:bottom w:val="nil"/>
          <w:right w:val="nil"/>
          <w:between w:val="nil"/>
        </w:pBdr>
        <w:ind w:left="720"/>
        <w:jc w:val="both"/>
        <w:rPr>
          <w:rFonts w:ascii="Arial" w:eastAsia="Arial" w:hAnsi="Arial" w:cs="Arial"/>
          <w:color w:val="000000"/>
        </w:rPr>
      </w:pPr>
    </w:p>
    <w:p w14:paraId="2DF4296E" w14:textId="77777777" w:rsidR="0052779A" w:rsidRDefault="0052779A" w:rsidP="0052779A">
      <w:pPr>
        <w:pBdr>
          <w:top w:val="nil"/>
          <w:left w:val="nil"/>
          <w:bottom w:val="nil"/>
          <w:right w:val="nil"/>
          <w:between w:val="nil"/>
        </w:pBdr>
        <w:ind w:left="720"/>
        <w:jc w:val="both"/>
        <w:rPr>
          <w:rFonts w:ascii="Arial" w:eastAsia="Arial" w:hAnsi="Arial" w:cs="Arial"/>
          <w:color w:val="000000"/>
        </w:rPr>
      </w:pPr>
    </w:p>
    <w:p w14:paraId="1AD849D1" w14:textId="77777777" w:rsidR="000656B9" w:rsidRDefault="000656B9">
      <w:pPr>
        <w:jc w:val="both"/>
        <w:rPr>
          <w:rFonts w:ascii="Arial" w:eastAsia="Arial" w:hAnsi="Arial" w:cs="Arial"/>
        </w:rPr>
      </w:pPr>
    </w:p>
    <w:p w14:paraId="7694A7FF" w14:textId="77777777" w:rsidR="000656B9" w:rsidRDefault="000656B9">
      <w:pPr>
        <w:jc w:val="both"/>
        <w:rPr>
          <w:rFonts w:ascii="Arial" w:eastAsia="Arial" w:hAnsi="Arial" w:cs="Arial"/>
        </w:rPr>
      </w:pPr>
    </w:p>
    <w:p w14:paraId="61AF0F74" w14:textId="77777777" w:rsidR="000656B9" w:rsidRDefault="000656B9">
      <w:pPr>
        <w:pBdr>
          <w:top w:val="nil"/>
          <w:left w:val="nil"/>
          <w:bottom w:val="nil"/>
          <w:right w:val="nil"/>
          <w:between w:val="nil"/>
        </w:pBdr>
        <w:ind w:right="29"/>
        <w:jc w:val="both"/>
        <w:rPr>
          <w:rFonts w:ascii="Arial" w:eastAsia="Arial" w:hAnsi="Arial" w:cs="Arial"/>
          <w:color w:val="000000"/>
        </w:rPr>
      </w:pPr>
    </w:p>
    <w:sectPr w:rsidR="000656B9">
      <w:headerReference w:type="default" r:id="rId13"/>
      <w:footerReference w:type="default" r:id="rId14"/>
      <w:pgSz w:w="11909" w:h="16834"/>
      <w:pgMar w:top="1440" w:right="1440" w:bottom="1152"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911B9" w14:textId="77777777" w:rsidR="00446E6B" w:rsidRDefault="00446E6B">
      <w:r>
        <w:separator/>
      </w:r>
    </w:p>
  </w:endnote>
  <w:endnote w:type="continuationSeparator" w:id="0">
    <w:p w14:paraId="715D410F" w14:textId="77777777" w:rsidR="00446E6B" w:rsidRDefault="00446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E2043D-0C91-48FF-AC3D-770500D579EA}"/>
    <w:embedBold r:id="rId2" w:fontKey="{1977C3F1-2EA6-406F-A2B6-9B62DD0DEC5A}"/>
  </w:font>
  <w:font w:name="Georgia">
    <w:panose1 w:val="02040502050405020303"/>
    <w:charset w:val="00"/>
    <w:family w:val="roman"/>
    <w:pitch w:val="variable"/>
    <w:sig w:usb0="00000287" w:usb1="00000000" w:usb2="00000000" w:usb3="00000000" w:csb0="0000009F" w:csb1="00000000"/>
    <w:embedItalic r:id="rId3" w:fontKey="{65D4AA93-D197-4CBD-8233-225AF12CA8CF}"/>
  </w:font>
  <w:font w:name="Cambria">
    <w:panose1 w:val="02040503050406030204"/>
    <w:charset w:val="00"/>
    <w:family w:val="roman"/>
    <w:pitch w:val="variable"/>
    <w:sig w:usb0="E00006FF" w:usb1="420024FF" w:usb2="02000000" w:usb3="00000000" w:csb0="0000019F" w:csb1="00000000"/>
    <w:embedRegular r:id="rId4" w:fontKey="{12CF1B81-DD42-4FFB-9F65-515EF5FC5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2FCE" w14:textId="0F861F9C" w:rsidR="000656B9" w:rsidRDefault="000656B9">
    <w:pPr>
      <w:pBdr>
        <w:top w:val="nil"/>
        <w:left w:val="nil"/>
        <w:bottom w:val="nil"/>
        <w:right w:val="nil"/>
        <w:between w:val="nil"/>
      </w:pBdr>
      <w:tabs>
        <w:tab w:val="center" w:pos="4513"/>
        <w:tab w:val="right" w:pos="9026"/>
      </w:tabs>
      <w:rPr>
        <w:rFonts w:ascii="Arial" w:eastAsia="Arial" w:hAnsi="Arial" w:cs="Arial"/>
        <w:color w:val="000000"/>
        <w:sz w:val="16"/>
        <w:szCs w:val="16"/>
      </w:rPr>
    </w:pPr>
  </w:p>
  <w:p w14:paraId="5862DEEE" w14:textId="77777777" w:rsidR="000656B9" w:rsidRDefault="000656B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6081" w14:textId="77777777" w:rsidR="00446E6B" w:rsidRDefault="00446E6B">
      <w:r>
        <w:separator/>
      </w:r>
    </w:p>
  </w:footnote>
  <w:footnote w:type="continuationSeparator" w:id="0">
    <w:p w14:paraId="5947449C" w14:textId="77777777" w:rsidR="00446E6B" w:rsidRDefault="00446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14C8" w14:textId="77777777" w:rsidR="000656B9" w:rsidRDefault="00E13946">
    <w:pPr>
      <w:spacing w:line="200" w:lineRule="auto"/>
      <w:rPr>
        <w:sz w:val="20"/>
        <w:szCs w:val="20"/>
      </w:rPr>
    </w:pPr>
    <w:r>
      <w:rPr>
        <w:noProof/>
      </w:rPr>
      <w:drawing>
        <wp:anchor distT="0" distB="0" distL="114300" distR="114300" simplePos="0" relativeHeight="251658240" behindDoc="0" locked="0" layoutInCell="1" hidden="0" allowOverlap="1" wp14:anchorId="0A6DE218" wp14:editId="348767C5">
          <wp:simplePos x="0" y="0"/>
          <wp:positionH relativeFrom="column">
            <wp:posOffset>4701540</wp:posOffset>
          </wp:positionH>
          <wp:positionV relativeFrom="paragraph">
            <wp:posOffset>70485</wp:posOffset>
          </wp:positionV>
          <wp:extent cx="1627505" cy="474980"/>
          <wp:effectExtent l="0" t="0" r="0" b="0"/>
          <wp:wrapNone/>
          <wp:docPr id="454" name="image1.jpg" descr="C:\Users\MRamsay\AppData\Local\Microsoft\Windows\Temporary Internet Files\Content.Word\BerrySmith_White.jpg"/>
          <wp:cNvGraphicFramePr/>
          <a:graphic xmlns:a="http://schemas.openxmlformats.org/drawingml/2006/main">
            <a:graphicData uri="http://schemas.openxmlformats.org/drawingml/2006/picture">
              <pic:pic xmlns:pic="http://schemas.openxmlformats.org/drawingml/2006/picture">
                <pic:nvPicPr>
                  <pic:cNvPr id="0" name="image1.jpg" descr="C:\Users\MRamsay\AppData\Local\Microsoft\Windows\Temporary Internet Files\Content.Word\BerrySmith_White.jpg"/>
                  <pic:cNvPicPr preferRelativeResize="0"/>
                </pic:nvPicPr>
                <pic:blipFill>
                  <a:blip r:embed="rId1"/>
                  <a:srcRect t="4445" r="3771"/>
                  <a:stretch>
                    <a:fillRect/>
                  </a:stretch>
                </pic:blipFill>
                <pic:spPr>
                  <a:xfrm>
                    <a:off x="0" y="0"/>
                    <a:ext cx="1627505" cy="474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B5EC2"/>
    <w:multiLevelType w:val="multilevel"/>
    <w:tmpl w:val="266C4D56"/>
    <w:lvl w:ilvl="0">
      <w:start w:val="1"/>
      <w:numFmt w:val="decimal"/>
      <w:lvlText w:val="%1."/>
      <w:lvlJc w:val="left"/>
      <w:pPr>
        <w:ind w:left="720" w:hanging="720"/>
      </w:pPr>
      <w:rPr>
        <w:b w:val="0"/>
        <w:bCs w:val="0"/>
        <w:sz w:val="22"/>
        <w:szCs w:val="22"/>
      </w:rPr>
    </w:lvl>
    <w:lvl w:ilvl="1">
      <w:start w:val="1"/>
      <w:numFmt w:val="decimal"/>
      <w:lvlText w:val="%1.%2"/>
      <w:lvlJc w:val="left"/>
      <w:pPr>
        <w:ind w:left="1440" w:hanging="720"/>
      </w:pPr>
      <w:rPr>
        <w:b w:val="0"/>
        <w:bCs w:val="0"/>
      </w:rPr>
    </w:lvl>
    <w:lvl w:ilvl="2">
      <w:start w:val="1"/>
      <w:numFmt w:val="decimal"/>
      <w:lvlText w:val="%1.%2.%3"/>
      <w:lvlJc w:val="left"/>
      <w:pPr>
        <w:ind w:left="2304" w:hanging="86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56680F03"/>
    <w:multiLevelType w:val="multilevel"/>
    <w:tmpl w:val="456CAE2E"/>
    <w:lvl w:ilvl="0">
      <w:start w:val="1"/>
      <w:numFmt w:val="bullet"/>
      <w:lvlText w:val="•"/>
      <w:lvlJc w:val="left"/>
      <w:pPr>
        <w:ind w:left="0" w:hanging="361"/>
      </w:pPr>
      <w:rPr>
        <w:rFonts w:ascii="Arial" w:eastAsia="Arial" w:hAnsi="Arial" w:cs="Arial"/>
        <w:sz w:val="22"/>
        <w:szCs w:val="22"/>
      </w:rPr>
    </w:lvl>
    <w:lvl w:ilvl="1">
      <w:start w:val="1"/>
      <w:numFmt w:val="bullet"/>
      <w:lvlText w:val="-"/>
      <w:lvlJc w:val="left"/>
      <w:pPr>
        <w:ind w:left="0" w:hanging="360"/>
      </w:pPr>
      <w:rPr>
        <w:rFonts w:ascii="Arial" w:eastAsia="Arial" w:hAnsi="Arial" w:cs="Arial"/>
        <w:sz w:val="22"/>
        <w:szCs w:val="22"/>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32934DC"/>
    <w:multiLevelType w:val="multilevel"/>
    <w:tmpl w:val="30CC7C26"/>
    <w:lvl w:ilvl="0">
      <w:start w:val="1"/>
      <w:numFmt w:val="decimal"/>
      <w:pStyle w:val="Prec1"/>
      <w:lvlText w:val="%1."/>
      <w:lvlJc w:val="left"/>
      <w:pPr>
        <w:tabs>
          <w:tab w:val="num" w:pos="720"/>
        </w:tabs>
        <w:ind w:left="720" w:hanging="720"/>
      </w:pPr>
    </w:lvl>
    <w:lvl w:ilvl="1">
      <w:start w:val="1"/>
      <w:numFmt w:val="decimal"/>
      <w:pStyle w:val="Prec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9531561">
    <w:abstractNumId w:val="1"/>
  </w:num>
  <w:num w:numId="2" w16cid:durableId="1186284250">
    <w:abstractNumId w:val="0"/>
  </w:num>
  <w:num w:numId="3" w16cid:durableId="3764706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AW8jez+wnWjgphfQmX8Cc2kTb/M+W4C2Cb8k2j8A9ASD5v8HuxoveTCGHEuRNFjonLFty7o2DRzM1RbKAB3lwQ==" w:salt="HuZJfvbPLrZkxb/Cv4Xvi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B9"/>
    <w:rsid w:val="000656B9"/>
    <w:rsid w:val="00123318"/>
    <w:rsid w:val="00446E6B"/>
    <w:rsid w:val="0052779A"/>
    <w:rsid w:val="008E4584"/>
    <w:rsid w:val="009B1285"/>
    <w:rsid w:val="00AB305F"/>
    <w:rsid w:val="00CE2C52"/>
    <w:rsid w:val="00E13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E2CE5"/>
  <w15:docId w15:val="{45FF0D2B-F6B4-44CF-A9D9-4B47623A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20" w:hanging="361"/>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5309C"/>
    <w:pPr>
      <w:tabs>
        <w:tab w:val="center" w:pos="4513"/>
        <w:tab w:val="right" w:pos="9026"/>
      </w:tabs>
    </w:pPr>
  </w:style>
  <w:style w:type="character" w:customStyle="1" w:styleId="HeaderChar">
    <w:name w:val="Header Char"/>
    <w:basedOn w:val="DefaultParagraphFont"/>
    <w:link w:val="Header"/>
    <w:uiPriority w:val="99"/>
    <w:rsid w:val="0045309C"/>
  </w:style>
  <w:style w:type="paragraph" w:styleId="Footer">
    <w:name w:val="footer"/>
    <w:basedOn w:val="Normal"/>
    <w:link w:val="FooterChar"/>
    <w:uiPriority w:val="99"/>
    <w:unhideWhenUsed/>
    <w:rsid w:val="0045309C"/>
    <w:pPr>
      <w:tabs>
        <w:tab w:val="center" w:pos="4513"/>
        <w:tab w:val="right" w:pos="9026"/>
      </w:tabs>
    </w:pPr>
  </w:style>
  <w:style w:type="character" w:customStyle="1" w:styleId="FooterChar">
    <w:name w:val="Footer Char"/>
    <w:basedOn w:val="DefaultParagraphFont"/>
    <w:link w:val="Footer"/>
    <w:uiPriority w:val="99"/>
    <w:rsid w:val="0045309C"/>
  </w:style>
  <w:style w:type="paragraph" w:customStyle="1" w:styleId="Prec1">
    <w:name w:val="Prec 1."/>
    <w:basedOn w:val="Normal"/>
    <w:autoRedefine/>
    <w:qFormat/>
    <w:rsid w:val="0045309C"/>
    <w:pPr>
      <w:numPr>
        <w:numId w:val="3"/>
      </w:numPr>
      <w:jc w:val="both"/>
    </w:pPr>
    <w:rPr>
      <w:rFonts w:ascii="Arial" w:hAnsi="Arial"/>
      <w:b/>
      <w:bCs/>
    </w:rPr>
  </w:style>
  <w:style w:type="paragraph" w:customStyle="1" w:styleId="Prec11">
    <w:name w:val="Prec 1.1"/>
    <w:basedOn w:val="Prec1"/>
    <w:qFormat/>
    <w:rsid w:val="0045309C"/>
    <w:pPr>
      <w:numPr>
        <w:ilvl w:val="1"/>
      </w:numPr>
    </w:pPr>
    <w:rPr>
      <w:b w:val="0"/>
    </w:rPr>
  </w:style>
  <w:style w:type="paragraph" w:customStyle="1" w:styleId="PrecIndentPara">
    <w:name w:val="Prec Indent Para"/>
    <w:basedOn w:val="Normal"/>
    <w:qFormat/>
    <w:rsid w:val="0045309C"/>
    <w:pPr>
      <w:ind w:left="720"/>
      <w:jc w:val="both"/>
    </w:pPr>
    <w:rPr>
      <w:rFonts w:ascii="Arial" w:hAnsi="Arial" w:cs="Arial"/>
      <w:bCs/>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52779A"/>
    <w:rPr>
      <w:color w:val="0000FF"/>
      <w:u w:val="single"/>
    </w:rPr>
  </w:style>
  <w:style w:type="character" w:styleId="UnresolvedMention">
    <w:name w:val="Unresolved Mention"/>
    <w:basedOn w:val="DefaultParagraphFont"/>
    <w:uiPriority w:val="99"/>
    <w:semiHidden/>
    <w:unhideWhenUsed/>
    <w:rsid w:val="00527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c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ound@berrysmith.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6afb8655-78c6-4ebe-822e-42a9bf0537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05BE871A16B74EAE3946EBC6BC5A03" ma:contentTypeVersion="13" ma:contentTypeDescription="Create a new document." ma:contentTypeScope="" ma:versionID="f663322492e560de93dcf96a0c2af5d9">
  <xsd:schema xmlns:xsd="http://www.w3.org/2001/XMLSchema" xmlns:xs="http://www.w3.org/2001/XMLSchema" xmlns:p="http://schemas.microsoft.com/office/2006/metadata/properties" xmlns:ns2="6afb8655-78c6-4ebe-822e-42a9bf0537e6" xmlns:ns3="09ab0593-7ce4-4eef-9c92-0d24c3080f50" targetNamespace="http://schemas.microsoft.com/office/2006/metadata/properties" ma:root="true" ma:fieldsID="0a389d21fbb3adc7faf60653a8da3d8e" ns2:_="" ns3:_="">
    <xsd:import namespace="6afb8655-78c6-4ebe-822e-42a9bf0537e6"/>
    <xsd:import namespace="09ab0593-7ce4-4eef-9c92-0d24c3080f50"/>
    <xsd:element name="properties">
      <xsd:complexType>
        <xsd:sequence>
          <xsd:element name="documentManagement">
            <xsd:complexType>
              <xsd:all>
                <xsd:element ref="ns2:Numbe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b8655-78c6-4ebe-822e-42a9bf0537e6" elementFormDefault="qualified">
    <xsd:import namespace="http://schemas.microsoft.com/office/2006/documentManagement/types"/>
    <xsd:import namespace="http://schemas.microsoft.com/office/infopath/2007/PartnerControls"/>
    <xsd:element name="Number" ma:index="8" nillable="true" ma:displayName="Number" ma:internalName="Number">
      <xsd:simpleType>
        <xsd:restriction base="dms:Number"/>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ab0593-7ce4-4eef-9c92-0d24c3080f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aK9p2ZrqahX4RL2+sJHSEb53g==">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</go:docsCustomData>
</go:gDocsCustomXmlDataStorage>
</file>

<file path=customXml/itemProps1.xml><?xml version="1.0" encoding="utf-8"?>
<ds:datastoreItem xmlns:ds="http://schemas.openxmlformats.org/officeDocument/2006/customXml" ds:itemID="{F0BC11EC-77A5-47FA-B4E4-AD75445E0C72}">
  <ds:schemaRefs>
    <ds:schemaRef ds:uri="http://schemas.microsoft.com/office/2006/metadata/properties"/>
    <ds:schemaRef ds:uri="http://schemas.microsoft.com/office/infopath/2007/PartnerControls"/>
    <ds:schemaRef ds:uri="6afb8655-78c6-4ebe-822e-42a9bf0537e6"/>
  </ds:schemaRefs>
</ds:datastoreItem>
</file>

<file path=customXml/itemProps2.xml><?xml version="1.0" encoding="utf-8"?>
<ds:datastoreItem xmlns:ds="http://schemas.openxmlformats.org/officeDocument/2006/customXml" ds:itemID="{89AE4109-99C1-4088-AC83-00978C7E32E5}">
  <ds:schemaRefs>
    <ds:schemaRef ds:uri="http://schemas.microsoft.com/sharepoint/v3/contenttype/forms"/>
  </ds:schemaRefs>
</ds:datastoreItem>
</file>

<file path=customXml/itemProps3.xml><?xml version="1.0" encoding="utf-8"?>
<ds:datastoreItem xmlns:ds="http://schemas.openxmlformats.org/officeDocument/2006/customXml" ds:itemID="{37D25357-DA58-4E9A-91D8-F5A4692A7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b8655-78c6-4ebe-822e-42a9bf0537e6"/>
    <ds:schemaRef ds:uri="09ab0593-7ce4-4eef-9c92-0d24c3080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2041</Words>
  <Characters>10451</Characters>
  <Application>Microsoft Office Word</Application>
  <DocSecurity>8</DocSecurity>
  <Lines>197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Practical Law Company</dc:creator>
  <cp:lastModifiedBy>Jane Emery</cp:lastModifiedBy>
  <cp:revision>5</cp:revision>
  <dcterms:created xsi:type="dcterms:W3CDTF">2025-02-26T14:25:00Z</dcterms:created>
  <dcterms:modified xsi:type="dcterms:W3CDTF">2026-06-24T09:01:00Z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2018-05-24T00:00:00Z</vt:filetime>
  </property>
  <property fmtid="{D5CDD505-2E9C-101B-9397-08002B2CF9AE}" pid="3" name="LastSaved">
    <vt:filetime>2020-01-14T00:00:00Z</vt:filetime>
  </property>
  <property fmtid="{D5CDD505-2E9C-101B-9397-08002B2CF9AE}" pid="4" name="ContentTypeId">
    <vt:lpwstr>0x010100E905BE871A16B74EAE3946EBC6BC5A03</vt:lpwstr>
  </property>
  <property fmtid="{D5CDD505-2E9C-101B-9397-08002B2CF9AE}" pid="5" name="TaxKeyword">
    <vt:lpwstr/>
  </property>
  <property fmtid="{D5CDD505-2E9C-101B-9397-08002B2CF9AE}" pid="6" name="Order">
    <vt:r8>6181800</vt:r8>
  </property>
</Properties>
</file>